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69" w:rsidRPr="004E0845" w:rsidRDefault="00D87205" w:rsidP="00D87205">
      <w:pPr>
        <w:pStyle w:val="Tekstpodstawowy"/>
        <w:tabs>
          <w:tab w:val="right" w:leader="underscore" w:pos="9639"/>
        </w:tabs>
        <w:spacing w:before="7"/>
        <w:ind w:left="0"/>
        <w:rPr>
          <w:rFonts w:ascii="Times New Roman" w:hAnsi="Times New Roman" w:cs="Times New Roman"/>
        </w:rPr>
      </w:pPr>
      <w:r w:rsidRPr="004E0845">
        <w:rPr>
          <w:rFonts w:ascii="Times New Roman" w:hAnsi="Times New Roman" w:cs="Times New Roman"/>
        </w:rPr>
        <w:tab/>
      </w:r>
    </w:p>
    <w:p w:rsidR="00D87205" w:rsidRPr="004E0845" w:rsidRDefault="00D87205" w:rsidP="00D87205">
      <w:pPr>
        <w:pStyle w:val="Tekstpodstawowy"/>
        <w:tabs>
          <w:tab w:val="right" w:leader="underscore" w:pos="9639"/>
        </w:tabs>
        <w:spacing w:before="7"/>
        <w:ind w:left="0"/>
        <w:rPr>
          <w:rFonts w:ascii="Times New Roman" w:hAnsi="Times New Roman" w:cs="Times New Roman"/>
        </w:rPr>
      </w:pPr>
    </w:p>
    <w:p w:rsidR="00CF4FD0" w:rsidRPr="004E0845" w:rsidRDefault="00CF4FD0">
      <w:pPr>
        <w:pStyle w:val="Tekstpodstawowy"/>
        <w:ind w:left="0" w:right="393"/>
        <w:jc w:val="right"/>
        <w:rPr>
          <w:rFonts w:ascii="Times New Roman" w:hAnsi="Times New Roman" w:cs="Times New Roman"/>
          <w:w w:val="110"/>
          <w:sz w:val="20"/>
        </w:rPr>
      </w:pPr>
    </w:p>
    <w:p w:rsidR="007C5B69" w:rsidRDefault="006E6F8C">
      <w:pPr>
        <w:pStyle w:val="Tekstpodstawowy"/>
        <w:ind w:left="0" w:right="393"/>
        <w:jc w:val="right"/>
        <w:rPr>
          <w:rFonts w:ascii="Times New Roman" w:hAnsi="Times New Roman" w:cs="Times New Roman"/>
          <w:w w:val="110"/>
          <w:sz w:val="24"/>
        </w:rPr>
      </w:pPr>
      <w:r w:rsidRPr="00B11054">
        <w:rPr>
          <w:rFonts w:ascii="Times New Roman" w:hAnsi="Times New Roman" w:cs="Times New Roman"/>
          <w:w w:val="110"/>
          <w:sz w:val="24"/>
        </w:rPr>
        <w:t>Lubicz Dolny,</w:t>
      </w:r>
      <w:r w:rsidR="005A618B" w:rsidRPr="00B11054">
        <w:rPr>
          <w:rFonts w:ascii="Times New Roman" w:hAnsi="Times New Roman" w:cs="Times New Roman"/>
          <w:w w:val="110"/>
          <w:sz w:val="24"/>
        </w:rPr>
        <w:t>1</w:t>
      </w:r>
      <w:r w:rsidR="00977DC1">
        <w:rPr>
          <w:rFonts w:ascii="Times New Roman" w:hAnsi="Times New Roman" w:cs="Times New Roman"/>
          <w:w w:val="110"/>
          <w:sz w:val="24"/>
        </w:rPr>
        <w:t>8</w:t>
      </w:r>
      <w:r w:rsidR="00185B0F" w:rsidRPr="00B11054">
        <w:rPr>
          <w:rFonts w:ascii="Times New Roman" w:hAnsi="Times New Roman" w:cs="Times New Roman"/>
          <w:w w:val="110"/>
          <w:sz w:val="24"/>
        </w:rPr>
        <w:t>.05.2018r.</w:t>
      </w:r>
    </w:p>
    <w:p w:rsidR="00CF4FD0" w:rsidRPr="004E0845" w:rsidRDefault="00CF4FD0">
      <w:pPr>
        <w:pStyle w:val="Tekstpodstawowy"/>
        <w:ind w:left="0" w:right="393"/>
        <w:jc w:val="right"/>
        <w:rPr>
          <w:rFonts w:ascii="Times New Roman" w:hAnsi="Times New Roman" w:cs="Times New Roman"/>
          <w:sz w:val="28"/>
        </w:rPr>
      </w:pPr>
    </w:p>
    <w:p w:rsidR="007C5B69" w:rsidRPr="004E0845" w:rsidRDefault="00586023">
      <w:pPr>
        <w:pStyle w:val="Tekstpodstawowy"/>
        <w:spacing w:before="10"/>
        <w:ind w:left="0"/>
        <w:rPr>
          <w:rFonts w:ascii="Times New Roman" w:hAnsi="Times New Roman" w:cs="Times New Roman"/>
          <w:sz w:val="34"/>
        </w:rPr>
      </w:pPr>
      <w:r>
        <w:rPr>
          <w:rFonts w:ascii="Times New Roman" w:hAnsi="Times New Roman" w:cs="Times New Roman"/>
          <w:noProof/>
          <w:sz w:val="34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-145415</wp:posOffset>
            </wp:positionV>
            <wp:extent cx="1123950" cy="1123950"/>
            <wp:effectExtent l="19050" t="0" r="0" b="0"/>
            <wp:wrapNone/>
            <wp:docPr id="1" name="Obraz 0" descr="logo L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G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4FD0" w:rsidRDefault="00CF4FD0">
      <w:pPr>
        <w:ind w:left="286" w:right="464"/>
        <w:jc w:val="center"/>
        <w:rPr>
          <w:rFonts w:ascii="Times New Roman" w:hAnsi="Times New Roman" w:cs="Times New Roman"/>
          <w:b/>
          <w:sz w:val="36"/>
        </w:rPr>
      </w:pPr>
    </w:p>
    <w:p w:rsidR="00CF4FD0" w:rsidRDefault="00CF4FD0">
      <w:pPr>
        <w:ind w:left="286" w:right="464"/>
        <w:jc w:val="center"/>
        <w:rPr>
          <w:rFonts w:ascii="Times New Roman" w:hAnsi="Times New Roman" w:cs="Times New Roman"/>
          <w:b/>
          <w:sz w:val="36"/>
        </w:rPr>
      </w:pPr>
    </w:p>
    <w:p w:rsidR="00586023" w:rsidRDefault="00586023">
      <w:pPr>
        <w:ind w:left="286" w:right="464"/>
        <w:jc w:val="center"/>
        <w:rPr>
          <w:rFonts w:ascii="Times New Roman" w:hAnsi="Times New Roman" w:cs="Times New Roman"/>
          <w:b/>
          <w:sz w:val="36"/>
        </w:rPr>
      </w:pPr>
    </w:p>
    <w:p w:rsidR="007C5B69" w:rsidRPr="004E0845" w:rsidRDefault="003F4825">
      <w:pPr>
        <w:ind w:left="286" w:right="464"/>
        <w:jc w:val="center"/>
        <w:rPr>
          <w:rFonts w:ascii="Times New Roman" w:hAnsi="Times New Roman" w:cs="Times New Roman"/>
          <w:b/>
          <w:sz w:val="36"/>
        </w:rPr>
      </w:pPr>
      <w:r w:rsidRPr="004E0845">
        <w:rPr>
          <w:rFonts w:ascii="Times New Roman" w:hAnsi="Times New Roman" w:cs="Times New Roman"/>
          <w:b/>
          <w:sz w:val="36"/>
        </w:rPr>
        <w:t>Ogłoszenie o naborze</w:t>
      </w:r>
      <w:r w:rsidRPr="004E0845">
        <w:rPr>
          <w:rFonts w:ascii="Times New Roman" w:hAnsi="Times New Roman" w:cs="Times New Roman"/>
          <w:b/>
          <w:spacing w:val="76"/>
          <w:sz w:val="36"/>
        </w:rPr>
        <w:t xml:space="preserve"> </w:t>
      </w:r>
      <w:r w:rsidRPr="004E0845">
        <w:rPr>
          <w:rFonts w:ascii="Times New Roman" w:hAnsi="Times New Roman" w:cs="Times New Roman"/>
          <w:b/>
          <w:sz w:val="36"/>
        </w:rPr>
        <w:t>wniosków</w:t>
      </w:r>
    </w:p>
    <w:p w:rsidR="007C5B69" w:rsidRPr="004E0845" w:rsidRDefault="003F4825">
      <w:pPr>
        <w:pStyle w:val="Tekstpodstawowy"/>
        <w:spacing w:before="264"/>
        <w:ind w:left="286" w:right="467"/>
        <w:jc w:val="center"/>
        <w:rPr>
          <w:rFonts w:ascii="Times New Roman" w:hAnsi="Times New Roman" w:cs="Times New Roman"/>
          <w:sz w:val="24"/>
        </w:rPr>
      </w:pPr>
      <w:r w:rsidRPr="004E0845">
        <w:rPr>
          <w:rFonts w:ascii="Times New Roman" w:hAnsi="Times New Roman" w:cs="Times New Roman"/>
          <w:sz w:val="24"/>
        </w:rPr>
        <w:t>Lokalna Grupa Działania „</w:t>
      </w:r>
      <w:r w:rsidR="001661AF" w:rsidRPr="004E0845">
        <w:rPr>
          <w:rFonts w:ascii="Times New Roman" w:hAnsi="Times New Roman" w:cs="Times New Roman"/>
          <w:sz w:val="24"/>
        </w:rPr>
        <w:t>Podgrodzie Toruńskie</w:t>
      </w:r>
      <w:r w:rsidRPr="004E0845">
        <w:rPr>
          <w:rFonts w:ascii="Times New Roman" w:hAnsi="Times New Roman" w:cs="Times New Roman"/>
          <w:sz w:val="24"/>
        </w:rPr>
        <w:t>”</w:t>
      </w:r>
    </w:p>
    <w:p w:rsidR="007C5B69" w:rsidRPr="004E0845" w:rsidRDefault="003F4825">
      <w:pPr>
        <w:pStyle w:val="Tekstpodstawowy"/>
        <w:spacing w:before="132"/>
        <w:ind w:left="286" w:right="466"/>
        <w:jc w:val="center"/>
        <w:rPr>
          <w:rFonts w:ascii="Times New Roman" w:hAnsi="Times New Roman" w:cs="Times New Roman"/>
          <w:sz w:val="24"/>
        </w:rPr>
      </w:pPr>
      <w:r w:rsidRPr="004E0845">
        <w:rPr>
          <w:rFonts w:ascii="Times New Roman" w:hAnsi="Times New Roman" w:cs="Times New Roman"/>
          <w:w w:val="110"/>
          <w:sz w:val="24"/>
        </w:rPr>
        <w:t>informuje o możliwości składania wniosków o dofinansowanie na projekty</w:t>
      </w:r>
    </w:p>
    <w:p w:rsidR="007C5B69" w:rsidRPr="004E0845" w:rsidRDefault="003F4825">
      <w:pPr>
        <w:pStyle w:val="Tekstpodstawowy"/>
        <w:spacing w:before="9"/>
        <w:ind w:left="286" w:right="467"/>
        <w:jc w:val="center"/>
        <w:rPr>
          <w:rFonts w:ascii="Times New Roman" w:hAnsi="Times New Roman" w:cs="Times New Roman"/>
          <w:sz w:val="24"/>
        </w:rPr>
      </w:pPr>
      <w:r w:rsidRPr="004E0845">
        <w:rPr>
          <w:rFonts w:ascii="Times New Roman" w:hAnsi="Times New Roman" w:cs="Times New Roman"/>
          <w:w w:val="110"/>
          <w:sz w:val="24"/>
        </w:rPr>
        <w:t>realizowane przez podmioty inne niż LGD</w:t>
      </w:r>
    </w:p>
    <w:p w:rsidR="007C5B69" w:rsidRPr="004E0845" w:rsidRDefault="007C5B69">
      <w:pPr>
        <w:pStyle w:val="Tekstpodstawowy"/>
        <w:spacing w:before="5"/>
        <w:ind w:left="0"/>
        <w:rPr>
          <w:rFonts w:ascii="Times New Roman" w:hAnsi="Times New Roman" w:cs="Times New Roman"/>
          <w:sz w:val="24"/>
        </w:rPr>
      </w:pPr>
    </w:p>
    <w:p w:rsidR="007C5B69" w:rsidRPr="004E0845" w:rsidRDefault="003F4825">
      <w:pPr>
        <w:pStyle w:val="Tekstpodstawowy"/>
        <w:ind w:left="286" w:right="467"/>
        <w:jc w:val="center"/>
        <w:rPr>
          <w:rFonts w:ascii="Times New Roman" w:hAnsi="Times New Roman" w:cs="Times New Roman"/>
          <w:sz w:val="24"/>
        </w:rPr>
      </w:pPr>
      <w:r w:rsidRPr="004E0845">
        <w:rPr>
          <w:rFonts w:ascii="Times New Roman" w:hAnsi="Times New Roman" w:cs="Times New Roman"/>
          <w:w w:val="110"/>
          <w:sz w:val="24"/>
        </w:rPr>
        <w:t>w ramach Regionalnego Programu Operacyjnego</w:t>
      </w:r>
    </w:p>
    <w:p w:rsidR="007C5B69" w:rsidRPr="004E0845" w:rsidRDefault="003F4825">
      <w:pPr>
        <w:pStyle w:val="Tekstpodstawowy"/>
        <w:spacing w:before="7"/>
        <w:ind w:left="286" w:right="459"/>
        <w:jc w:val="center"/>
        <w:rPr>
          <w:rFonts w:ascii="Times New Roman" w:eastAsia="Times New Roman" w:hAnsi="Times New Roman" w:cs="Times New Roman"/>
        </w:rPr>
      </w:pPr>
      <w:r w:rsidRPr="004E0845">
        <w:rPr>
          <w:rFonts w:ascii="Times New Roman" w:hAnsi="Times New Roman" w:cs="Times New Roman"/>
          <w:w w:val="110"/>
          <w:sz w:val="24"/>
        </w:rPr>
        <w:t>Województwa Kujawsko-Pomorskiego na lata 2014-2020</w:t>
      </w:r>
      <w:r w:rsidR="00DD2F0E" w:rsidRPr="004E0845">
        <w:rPr>
          <w:rFonts w:ascii="Times New Roman" w:eastAsia="Times New Roman" w:hAnsi="Times New Roman" w:cs="Times New Roman"/>
        </w:rPr>
        <w:t>(dalej: RPO WK-P)</w:t>
      </w:r>
    </w:p>
    <w:p w:rsidR="00DD2F0E" w:rsidRPr="004E0845" w:rsidRDefault="00DD2F0E" w:rsidP="001C450E">
      <w:pPr>
        <w:pStyle w:val="Tekstpodstawowy1"/>
        <w:shd w:val="clear" w:color="auto" w:fill="auto"/>
        <w:tabs>
          <w:tab w:val="left" w:pos="8931"/>
          <w:tab w:val="left" w:pos="10773"/>
        </w:tabs>
        <w:spacing w:after="520" w:line="271" w:lineRule="auto"/>
        <w:rPr>
          <w:b/>
          <w:lang w:val="pl-PL"/>
        </w:rPr>
      </w:pPr>
    </w:p>
    <w:p w:rsidR="00DD2F0E" w:rsidRPr="001C450E" w:rsidRDefault="00BD50BC" w:rsidP="001C450E">
      <w:pPr>
        <w:pStyle w:val="Tekstpodstawowy1"/>
        <w:shd w:val="clear" w:color="auto" w:fill="auto"/>
        <w:tabs>
          <w:tab w:val="left" w:pos="8931"/>
          <w:tab w:val="left" w:pos="10773"/>
        </w:tabs>
        <w:spacing w:after="520" w:line="271" w:lineRule="auto"/>
        <w:ind w:left="142" w:firstLine="142"/>
        <w:jc w:val="center"/>
        <w:rPr>
          <w:lang w:val="pl-PL"/>
        </w:rPr>
      </w:pPr>
      <w:r>
        <w:rPr>
          <w:b/>
          <w:lang w:val="pl-PL"/>
        </w:rPr>
        <w:t>Działanie 7.1</w:t>
      </w:r>
      <w:r>
        <w:rPr>
          <w:lang w:val="pl-PL"/>
        </w:rPr>
        <w:t xml:space="preserve"> Rozwój lokalny kierowany przez społeczność (dalej: RLKS)</w:t>
      </w:r>
    </w:p>
    <w:p w:rsidR="00185B0F" w:rsidRPr="00BC38AF" w:rsidRDefault="00BD50BC" w:rsidP="00A112A7">
      <w:pPr>
        <w:pStyle w:val="Tekstpodstawowy"/>
        <w:spacing w:before="230" w:line="276" w:lineRule="auto"/>
        <w:ind w:left="286" w:right="462"/>
        <w:jc w:val="center"/>
        <w:rPr>
          <w:rStyle w:val="Pogrubienie"/>
          <w:rFonts w:ascii="Times New Roman" w:hAnsi="Times New Roman" w:cs="Times New Roman"/>
          <w:sz w:val="24"/>
        </w:rPr>
      </w:pPr>
      <w:r>
        <w:rPr>
          <w:rStyle w:val="Pogrubienie"/>
          <w:rFonts w:ascii="Times New Roman" w:hAnsi="Times New Roman" w:cs="Times New Roman"/>
          <w:sz w:val="24"/>
        </w:rPr>
        <w:t xml:space="preserve">Numer konkursu nadany przez Instytucję </w:t>
      </w:r>
      <w:r w:rsidR="007D4EAE" w:rsidRPr="00BC38AF">
        <w:rPr>
          <w:rStyle w:val="Pogrubienie"/>
          <w:rFonts w:ascii="Times New Roman" w:hAnsi="Times New Roman" w:cs="Times New Roman"/>
          <w:sz w:val="24"/>
        </w:rPr>
        <w:t xml:space="preserve">Zarządzającą RPO WK-P: </w:t>
      </w:r>
    </w:p>
    <w:p w:rsidR="00DD2F0E" w:rsidRPr="00BC38AF" w:rsidRDefault="007D4EAE" w:rsidP="00DD2F0E">
      <w:pPr>
        <w:pStyle w:val="Tekstpodstawowy1"/>
        <w:shd w:val="clear" w:color="auto" w:fill="auto"/>
        <w:tabs>
          <w:tab w:val="left" w:pos="8931"/>
          <w:tab w:val="left" w:pos="10773"/>
        </w:tabs>
        <w:spacing w:after="0" w:line="240" w:lineRule="auto"/>
        <w:ind w:left="142" w:firstLine="142"/>
        <w:jc w:val="center"/>
        <w:rPr>
          <w:sz w:val="24"/>
          <w:szCs w:val="24"/>
          <w:lang w:val="pl-PL"/>
        </w:rPr>
      </w:pPr>
      <w:r w:rsidRPr="00BC38AF">
        <w:rPr>
          <w:sz w:val="24"/>
          <w:szCs w:val="24"/>
          <w:lang w:val="pl-PL"/>
        </w:rPr>
        <w:t>Nr RPKP.07.01.00-IZ.00-04</w:t>
      </w:r>
      <w:r w:rsidR="00134F85" w:rsidRPr="00BC38AF">
        <w:rPr>
          <w:sz w:val="24"/>
          <w:szCs w:val="24"/>
          <w:lang w:val="pl-PL"/>
        </w:rPr>
        <w:t>-196</w:t>
      </w:r>
      <w:r w:rsidRPr="00BC38AF">
        <w:rPr>
          <w:sz w:val="24"/>
          <w:szCs w:val="24"/>
          <w:lang w:val="pl-PL"/>
        </w:rPr>
        <w:t>/</w:t>
      </w:r>
      <w:r w:rsidR="0058137D" w:rsidRPr="00BC38AF">
        <w:rPr>
          <w:sz w:val="24"/>
          <w:szCs w:val="24"/>
          <w:lang w:val="pl-PL"/>
        </w:rPr>
        <w:t>18</w:t>
      </w:r>
    </w:p>
    <w:p w:rsidR="00DD2F0E" w:rsidRPr="004E0845" w:rsidRDefault="00DD2F0E">
      <w:pPr>
        <w:pStyle w:val="Tekstpodstawowy"/>
        <w:spacing w:before="230"/>
        <w:ind w:left="286" w:right="462"/>
        <w:jc w:val="center"/>
        <w:rPr>
          <w:rStyle w:val="Pogrubienie"/>
          <w:rFonts w:ascii="Times New Roman" w:hAnsi="Times New Roman" w:cs="Times New Roman"/>
          <w:sz w:val="24"/>
        </w:rPr>
      </w:pPr>
    </w:p>
    <w:p w:rsidR="007C5B69" w:rsidRPr="004E0845" w:rsidRDefault="00BD50BC">
      <w:pPr>
        <w:pStyle w:val="Tekstpodstawowy"/>
        <w:spacing w:before="230"/>
        <w:ind w:left="286" w:right="462"/>
        <w:jc w:val="center"/>
        <w:rPr>
          <w:rFonts w:ascii="Times New Roman" w:hAnsi="Times New Roman" w:cs="Times New Roman"/>
          <w:sz w:val="24"/>
        </w:rPr>
      </w:pPr>
      <w:r w:rsidRPr="00BD50BC">
        <w:rPr>
          <w:rFonts w:ascii="Times New Roman" w:hAnsi="Times New Roman" w:cs="Times New Roman"/>
          <w:w w:val="115"/>
          <w:sz w:val="24"/>
        </w:rPr>
        <w:t xml:space="preserve">Numer konkursu LGD: </w:t>
      </w:r>
      <w:r w:rsidRPr="00BD50BC">
        <w:rPr>
          <w:rFonts w:ascii="Times New Roman" w:hAnsi="Times New Roman" w:cs="Times New Roman"/>
          <w:b/>
          <w:w w:val="115"/>
          <w:sz w:val="24"/>
        </w:rPr>
        <w:t>4/2018</w:t>
      </w:r>
    </w:p>
    <w:p w:rsidR="007C5B69" w:rsidRPr="004E0845" w:rsidRDefault="007C5B69">
      <w:pPr>
        <w:pStyle w:val="Tekstpodstawowy"/>
        <w:spacing w:before="6"/>
        <w:ind w:left="0"/>
        <w:rPr>
          <w:rFonts w:ascii="Times New Roman" w:hAnsi="Times New Roman" w:cs="Times New Roman"/>
          <w:sz w:val="23"/>
        </w:rPr>
      </w:pPr>
    </w:p>
    <w:p w:rsidR="000B7BC4" w:rsidRPr="004E0845" w:rsidRDefault="000B7BC4">
      <w:pPr>
        <w:pStyle w:val="Tekstpodstawowy"/>
        <w:spacing w:before="6"/>
        <w:ind w:left="0"/>
        <w:rPr>
          <w:rFonts w:ascii="Times New Roman" w:hAnsi="Times New Roman" w:cs="Times New Roman"/>
          <w:sz w:val="23"/>
        </w:rPr>
      </w:pPr>
    </w:p>
    <w:p w:rsidR="007C5B69" w:rsidRPr="004E0845" w:rsidRDefault="00BD50BC" w:rsidP="00DD2F0E">
      <w:pPr>
        <w:pStyle w:val="Nagwek11"/>
        <w:spacing w:before="1"/>
        <w:ind w:left="0" w:right="461"/>
        <w:jc w:val="center"/>
        <w:rPr>
          <w:rFonts w:ascii="Times New Roman" w:hAnsi="Times New Roman" w:cs="Times New Roman"/>
          <w:sz w:val="24"/>
        </w:rPr>
      </w:pPr>
      <w:r w:rsidRPr="00BD50BC">
        <w:rPr>
          <w:rFonts w:ascii="Times New Roman" w:hAnsi="Times New Roman" w:cs="Times New Roman"/>
          <w:sz w:val="24"/>
        </w:rPr>
        <w:t>ZAKRES TEMATYCZNY PROJEKTU:</w:t>
      </w:r>
    </w:p>
    <w:p w:rsidR="007C5B69" w:rsidRPr="004E0845" w:rsidRDefault="007C5B69" w:rsidP="00DD2F0E">
      <w:pPr>
        <w:pStyle w:val="Tekstpodstawowy"/>
        <w:spacing w:before="2"/>
        <w:ind w:left="0"/>
        <w:jc w:val="center"/>
        <w:rPr>
          <w:rFonts w:ascii="Times New Roman" w:hAnsi="Times New Roman" w:cs="Times New Roman"/>
          <w:b/>
          <w:sz w:val="23"/>
        </w:rPr>
      </w:pPr>
    </w:p>
    <w:p w:rsidR="00D35215" w:rsidRPr="004E0845" w:rsidRDefault="00BD50BC" w:rsidP="00DD2F0E">
      <w:pPr>
        <w:pStyle w:val="Default"/>
        <w:jc w:val="center"/>
        <w:rPr>
          <w:rFonts w:ascii="Times New Roman" w:hAnsi="Times New Roman" w:cs="Times New Roman"/>
          <w:szCs w:val="16"/>
        </w:rPr>
      </w:pPr>
      <w:r w:rsidRPr="00BD50BC">
        <w:rPr>
          <w:rFonts w:ascii="Times New Roman" w:hAnsi="Times New Roman" w:cs="Times New Roman"/>
          <w:b/>
        </w:rPr>
        <w:t>Cel ogólny</w:t>
      </w:r>
      <w:r w:rsidRPr="00BD50BC">
        <w:rPr>
          <w:rFonts w:ascii="Times New Roman" w:hAnsi="Times New Roman" w:cs="Times New Roman"/>
        </w:rPr>
        <w:t xml:space="preserve">: 1. </w:t>
      </w:r>
      <w:r w:rsidRPr="00BD50BC">
        <w:rPr>
          <w:rFonts w:ascii="Times New Roman" w:hAnsi="Times New Roman" w:cs="Times New Roman"/>
          <w:szCs w:val="16"/>
        </w:rPr>
        <w:t>Wsparcie rozwoju przedsiębiorczości</w:t>
      </w:r>
    </w:p>
    <w:p w:rsidR="007C5B69" w:rsidRPr="004E0845" w:rsidRDefault="007C5B69" w:rsidP="00DD2F0E">
      <w:pPr>
        <w:pStyle w:val="Tekstpodstawowy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112A7" w:rsidRPr="004E0845" w:rsidRDefault="003F4825" w:rsidP="00DD2F0E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4E0845">
        <w:rPr>
          <w:rFonts w:ascii="Times New Roman" w:hAnsi="Times New Roman" w:cs="Times New Roman"/>
          <w:b/>
        </w:rPr>
        <w:t>Cel szczegółowy</w:t>
      </w:r>
      <w:r w:rsidRPr="004E0845">
        <w:rPr>
          <w:rFonts w:ascii="Times New Roman" w:hAnsi="Times New Roman" w:cs="Times New Roman"/>
          <w:b/>
          <w:color w:val="auto"/>
        </w:rPr>
        <w:t>:</w:t>
      </w:r>
      <w:r w:rsidR="00DD2F0E" w:rsidRPr="004E0845">
        <w:rPr>
          <w:rFonts w:ascii="Times New Roman" w:hAnsi="Times New Roman" w:cs="Times New Roman"/>
          <w:b/>
          <w:color w:val="auto"/>
        </w:rPr>
        <w:t xml:space="preserve"> </w:t>
      </w:r>
      <w:r w:rsidR="00D35215" w:rsidRPr="004E0845">
        <w:rPr>
          <w:rFonts w:ascii="Times New Roman" w:hAnsi="Times New Roman" w:cs="Times New Roman"/>
          <w:color w:val="auto"/>
        </w:rPr>
        <w:t>1</w:t>
      </w:r>
      <w:r w:rsidR="00A112A7" w:rsidRPr="004E0845">
        <w:rPr>
          <w:rFonts w:ascii="Times New Roman" w:hAnsi="Times New Roman" w:cs="Times New Roman"/>
          <w:color w:val="auto"/>
        </w:rPr>
        <w:t>.</w:t>
      </w:r>
      <w:r w:rsidR="00D35215" w:rsidRPr="004E0845">
        <w:rPr>
          <w:rFonts w:ascii="Times New Roman" w:hAnsi="Times New Roman" w:cs="Times New Roman"/>
          <w:color w:val="auto"/>
        </w:rPr>
        <w:t>2</w:t>
      </w:r>
      <w:r w:rsidR="00A112A7" w:rsidRPr="004E0845">
        <w:rPr>
          <w:rFonts w:ascii="Times New Roman" w:hAnsi="Times New Roman" w:cs="Times New Roman"/>
          <w:color w:val="auto"/>
        </w:rPr>
        <w:t xml:space="preserve"> </w:t>
      </w:r>
      <w:r w:rsidR="00D35215" w:rsidRPr="004E0845">
        <w:rPr>
          <w:rFonts w:ascii="Times New Roman" w:hAnsi="Times New Roman" w:cs="Times New Roman"/>
          <w:szCs w:val="16"/>
        </w:rPr>
        <w:t>Tworzenie i rozwój instytucji otoczenia biznesu</w:t>
      </w:r>
    </w:p>
    <w:p w:rsidR="007C5B69" w:rsidRPr="004E0845" w:rsidRDefault="007C5B69" w:rsidP="00DD2F0E">
      <w:pPr>
        <w:pStyle w:val="Nagwek11"/>
        <w:spacing w:before="0" w:line="276" w:lineRule="auto"/>
        <w:ind w:left="286" w:right="462"/>
        <w:jc w:val="center"/>
        <w:rPr>
          <w:rFonts w:ascii="Times New Roman" w:hAnsi="Times New Roman" w:cs="Times New Roman"/>
          <w:b w:val="0"/>
        </w:rPr>
      </w:pPr>
    </w:p>
    <w:p w:rsidR="005A618B" w:rsidRPr="004E0845" w:rsidRDefault="003F4825" w:rsidP="00DD2F0E">
      <w:pPr>
        <w:pStyle w:val="Tekstpodstawowy"/>
        <w:spacing w:line="276" w:lineRule="auto"/>
        <w:ind w:left="0" w:right="51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4E0845">
        <w:rPr>
          <w:rFonts w:ascii="Times New Roman" w:hAnsi="Times New Roman" w:cs="Times New Roman"/>
          <w:b/>
          <w:w w:val="110"/>
          <w:sz w:val="24"/>
          <w:szCs w:val="24"/>
        </w:rPr>
        <w:t>Sz</w:t>
      </w:r>
      <w:r w:rsidR="00A112A7" w:rsidRPr="004E0845">
        <w:rPr>
          <w:rFonts w:ascii="Times New Roman" w:hAnsi="Times New Roman" w:cs="Times New Roman"/>
          <w:b/>
          <w:w w:val="110"/>
          <w:sz w:val="24"/>
          <w:szCs w:val="24"/>
        </w:rPr>
        <w:t xml:space="preserve">czegółowy </w:t>
      </w:r>
      <w:r w:rsidR="00A112A7" w:rsidRPr="004E0845">
        <w:rPr>
          <w:rStyle w:val="Pogrubienie"/>
          <w:rFonts w:ascii="Times New Roman" w:hAnsi="Times New Roman" w:cs="Times New Roman"/>
          <w:sz w:val="24"/>
          <w:szCs w:val="24"/>
        </w:rPr>
        <w:t>Opis Osi Priorytetowych RPO WK-P (dalej: S</w:t>
      </w:r>
      <w:r w:rsidR="00134F85">
        <w:rPr>
          <w:rStyle w:val="Pogrubienie"/>
          <w:rFonts w:ascii="Times New Roman" w:hAnsi="Times New Roman" w:cs="Times New Roman"/>
          <w:sz w:val="24"/>
          <w:szCs w:val="24"/>
        </w:rPr>
        <w:t>Z</w:t>
      </w:r>
      <w:r w:rsidR="00A112A7" w:rsidRPr="004E0845">
        <w:rPr>
          <w:rStyle w:val="Pogrubienie"/>
          <w:rFonts w:ascii="Times New Roman" w:hAnsi="Times New Roman" w:cs="Times New Roman"/>
          <w:sz w:val="24"/>
          <w:szCs w:val="24"/>
        </w:rPr>
        <w:t>OOP)</w:t>
      </w:r>
      <w:r w:rsidRPr="004E0845">
        <w:rPr>
          <w:rFonts w:ascii="Times New Roman" w:hAnsi="Times New Roman" w:cs="Times New Roman"/>
          <w:w w:val="110"/>
          <w:sz w:val="24"/>
          <w:szCs w:val="24"/>
        </w:rPr>
        <w:t>:</w:t>
      </w:r>
    </w:p>
    <w:p w:rsidR="007C5B69" w:rsidRPr="004E0845" w:rsidRDefault="00BD50BC" w:rsidP="00AB54BC">
      <w:pPr>
        <w:pStyle w:val="Tekstpodstawowy"/>
        <w:spacing w:line="276" w:lineRule="auto"/>
        <w:ind w:left="0" w:right="51"/>
        <w:jc w:val="center"/>
        <w:rPr>
          <w:rFonts w:ascii="Times New Roman" w:hAnsi="Times New Roman" w:cs="Times New Roman"/>
          <w:sz w:val="24"/>
          <w:szCs w:val="24"/>
        </w:rPr>
      </w:pPr>
      <w:r w:rsidRPr="00BD50BC">
        <w:rPr>
          <w:rFonts w:ascii="Times New Roman" w:hAnsi="Times New Roman" w:cs="Times New Roman"/>
          <w:w w:val="110"/>
          <w:sz w:val="24"/>
          <w:szCs w:val="24"/>
        </w:rPr>
        <w:t>Oś Priorytetowa 7: Ożywienie społeczne i gospodarcze na obszarach objętych Lokalnymi</w:t>
      </w:r>
      <w:r w:rsidRPr="00BD50BC">
        <w:rPr>
          <w:rFonts w:ascii="Times New Roman" w:hAnsi="Times New Roman" w:cs="Times New Roman"/>
          <w:sz w:val="24"/>
          <w:szCs w:val="24"/>
        </w:rPr>
        <w:t xml:space="preserve"> </w:t>
      </w:r>
      <w:r w:rsidRPr="00BD50BC">
        <w:rPr>
          <w:rFonts w:ascii="Times New Roman" w:hAnsi="Times New Roman" w:cs="Times New Roman"/>
          <w:w w:val="110"/>
          <w:sz w:val="24"/>
          <w:szCs w:val="24"/>
        </w:rPr>
        <w:t>Strategiami Rozwoju</w:t>
      </w:r>
    </w:p>
    <w:p w:rsidR="007C5B69" w:rsidRPr="004E0845" w:rsidRDefault="007C5B69" w:rsidP="00A112A7">
      <w:pPr>
        <w:pStyle w:val="Tekstpodstawowy"/>
        <w:spacing w:before="6"/>
        <w:ind w:left="0"/>
        <w:rPr>
          <w:rFonts w:ascii="Times New Roman" w:hAnsi="Times New Roman" w:cs="Times New Roman"/>
          <w:sz w:val="24"/>
        </w:rPr>
      </w:pPr>
    </w:p>
    <w:p w:rsidR="000B7BC4" w:rsidRPr="004E0845" w:rsidRDefault="00BD50BC" w:rsidP="00AB54BC">
      <w:pPr>
        <w:pStyle w:val="Default"/>
        <w:jc w:val="center"/>
        <w:rPr>
          <w:rFonts w:ascii="Times New Roman" w:hAnsi="Times New Roman" w:cs="Times New Roman"/>
          <w:w w:val="110"/>
        </w:rPr>
      </w:pPr>
      <w:r w:rsidRPr="00BD50BC">
        <w:rPr>
          <w:rFonts w:ascii="Times New Roman" w:hAnsi="Times New Roman" w:cs="Times New Roman"/>
          <w:b/>
          <w:w w:val="110"/>
        </w:rPr>
        <w:t>Przedsięwzięcie LSR:</w:t>
      </w:r>
    </w:p>
    <w:p w:rsidR="000B7BC4" w:rsidRPr="004E0845" w:rsidRDefault="000B7BC4" w:rsidP="00AB54BC">
      <w:pPr>
        <w:pStyle w:val="Default"/>
        <w:rPr>
          <w:rFonts w:ascii="Times New Roman" w:hAnsi="Times New Roman" w:cs="Times New Roman"/>
          <w:w w:val="110"/>
        </w:rPr>
      </w:pPr>
    </w:p>
    <w:p w:rsidR="00A112A7" w:rsidRPr="004E0845" w:rsidRDefault="00D35215" w:rsidP="00AB54BC">
      <w:pPr>
        <w:pStyle w:val="Default"/>
        <w:jc w:val="center"/>
        <w:rPr>
          <w:rFonts w:ascii="Times New Roman" w:hAnsi="Times New Roman" w:cs="Times New Roman"/>
          <w:szCs w:val="16"/>
        </w:rPr>
      </w:pPr>
      <w:r w:rsidRPr="004E0845">
        <w:rPr>
          <w:rFonts w:ascii="Times New Roman" w:hAnsi="Times New Roman" w:cs="Times New Roman"/>
          <w:szCs w:val="16"/>
        </w:rPr>
        <w:t>1.2.1 Tworzenie i rozwój małych inkubatorów przedsiębiorczości</w:t>
      </w:r>
    </w:p>
    <w:p w:rsidR="00147F1A" w:rsidRPr="004E0845" w:rsidRDefault="00147F1A" w:rsidP="00D35215">
      <w:pPr>
        <w:pStyle w:val="Tekstpodstawowy"/>
        <w:spacing w:before="1"/>
        <w:ind w:left="0" w:right="460"/>
        <w:rPr>
          <w:rFonts w:ascii="Times New Roman" w:hAnsi="Times New Roman" w:cs="Times New Roman"/>
          <w:sz w:val="23"/>
        </w:rPr>
      </w:pPr>
    </w:p>
    <w:p w:rsidR="00203225" w:rsidRDefault="00203225" w:rsidP="005A618B">
      <w:pPr>
        <w:pStyle w:val="NormalnyWeb"/>
        <w:jc w:val="both"/>
        <w:rPr>
          <w:rStyle w:val="Pogrubienie"/>
        </w:rPr>
      </w:pPr>
    </w:p>
    <w:p w:rsidR="005A618B" w:rsidRPr="004E0845" w:rsidRDefault="000B7BC4" w:rsidP="005A618B">
      <w:pPr>
        <w:pStyle w:val="NormalnyWeb"/>
        <w:jc w:val="both"/>
      </w:pPr>
      <w:r w:rsidRPr="004E0845">
        <w:rPr>
          <w:rStyle w:val="Pogrubienie"/>
        </w:rPr>
        <w:t>Typ projektu S</w:t>
      </w:r>
      <w:r w:rsidR="00134F85">
        <w:rPr>
          <w:rStyle w:val="Pogrubienie"/>
        </w:rPr>
        <w:t>Z</w:t>
      </w:r>
      <w:r w:rsidRPr="004E0845">
        <w:rPr>
          <w:rStyle w:val="Pogrubienie"/>
        </w:rPr>
        <w:t>OOP:</w:t>
      </w:r>
    </w:p>
    <w:p w:rsidR="005A618B" w:rsidRPr="004E0845" w:rsidRDefault="00BD50BC" w:rsidP="005A618B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4"/>
          <w:lang w:eastAsia="en-US" w:bidi="ar-SA"/>
        </w:rPr>
      </w:pPr>
      <w:r w:rsidRPr="00BD50BC">
        <w:rPr>
          <w:rFonts w:ascii="Times New Roman" w:eastAsiaTheme="minorHAnsi" w:hAnsi="Times New Roman" w:cs="Times New Roman"/>
          <w:color w:val="000000"/>
          <w:sz w:val="24"/>
          <w:lang w:eastAsia="en-US" w:bidi="ar-SA"/>
        </w:rPr>
        <w:t xml:space="preserve">Wspieranie tworzenia i rozwoju małych inkubatorów przedsiębiorczości poprzez dostosowanie istniejących budowli do pełnienia funkcji inkubatora i wsparcie usług świadczonych przez inkubator. </w:t>
      </w:r>
    </w:p>
    <w:p w:rsidR="005A618B" w:rsidRPr="004E0845" w:rsidRDefault="005A618B" w:rsidP="005A618B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4"/>
          <w:lang w:eastAsia="en-US" w:bidi="ar-SA"/>
        </w:rPr>
      </w:pPr>
    </w:p>
    <w:p w:rsidR="000B7BC4" w:rsidRPr="004E0845" w:rsidRDefault="000B7BC4" w:rsidP="000B7BC4">
      <w:pPr>
        <w:rPr>
          <w:rFonts w:ascii="Times New Roman" w:hAnsi="Times New Roman" w:cs="Times New Roman"/>
        </w:rPr>
      </w:pPr>
    </w:p>
    <w:p w:rsidR="000B7BC4" w:rsidRPr="004E0845" w:rsidRDefault="000B7BC4" w:rsidP="000B7BC4">
      <w:pPr>
        <w:pStyle w:val="NormalnyWeb"/>
        <w:spacing w:before="0" w:beforeAutospacing="0" w:after="0" w:afterAutospacing="0"/>
        <w:jc w:val="both"/>
      </w:pPr>
      <w:r w:rsidRPr="004E0845">
        <w:rPr>
          <w:rStyle w:val="Pogrubienie"/>
        </w:rPr>
        <w:t>WSTĘP</w:t>
      </w:r>
    </w:p>
    <w:p w:rsidR="000B7BC4" w:rsidRPr="004E0845" w:rsidRDefault="00BD50BC" w:rsidP="000B7BC4">
      <w:pPr>
        <w:pStyle w:val="NormalnyWeb"/>
        <w:spacing w:before="0" w:beforeAutospacing="0" w:after="0" w:afterAutospacing="0" w:line="276" w:lineRule="auto"/>
        <w:jc w:val="both"/>
      </w:pPr>
      <w:r w:rsidRPr="00BD50BC">
        <w:t>Ogłoszenie o naborze (zamiennie: Ogłoszenie) oraz pozostała dokumentacja konkursowa została opracowana w oparciu o zapisy ustawy o rozwoju lokalnym kierowanym przez społeczność (Dz. U. z 201</w:t>
      </w:r>
      <w:r w:rsidR="009452D2">
        <w:t>8.14</w:t>
      </w:r>
      <w:r w:rsidR="009452D2" w:rsidRPr="00312D0F">
        <w:t>0</w:t>
      </w:r>
      <w:r w:rsidRPr="00312D0F">
        <w:t>,</w:t>
      </w:r>
      <w:r w:rsidRPr="00BD50BC">
        <w:t xml:space="preserve"> zwana dalej: ustawą o RLKS</w:t>
      </w:r>
      <w:r w:rsidR="00C118CF">
        <w:t>)</w:t>
      </w:r>
      <w:r w:rsidRPr="00BD50BC">
        <w:t>.</w:t>
      </w:r>
    </w:p>
    <w:p w:rsidR="000B7BC4" w:rsidRPr="004E0845" w:rsidRDefault="000B7BC4" w:rsidP="000B7BC4">
      <w:pPr>
        <w:pStyle w:val="NormalnyWeb"/>
        <w:spacing w:before="0" w:beforeAutospacing="0" w:after="0" w:afterAutospacing="0" w:line="276" w:lineRule="auto"/>
        <w:jc w:val="both"/>
      </w:pPr>
    </w:p>
    <w:p w:rsidR="000B7BC4" w:rsidRPr="004E0845" w:rsidRDefault="00BD50BC" w:rsidP="000B7BC4">
      <w:pPr>
        <w:pStyle w:val="NormalnyWeb"/>
        <w:spacing w:before="0" w:beforeAutospacing="0" w:after="0" w:afterAutospacing="0" w:line="276" w:lineRule="auto"/>
        <w:jc w:val="both"/>
      </w:pPr>
      <w:r w:rsidRPr="00BD50BC">
        <w:t xml:space="preserve">Więcej aktów prawnych oraz dokumentów, niezbędnych do realizacji projektów  w ramach osi priorytetowej 7 RPO WK-P zostało wskazanych w Zasadach wsparcia, stanowiących </w:t>
      </w:r>
      <w:r w:rsidR="00C73B0B">
        <w:t>Z</w:t>
      </w:r>
      <w:r w:rsidRPr="00BD50BC">
        <w:t>ałącznik nr 3 do Ogłoszenia. W Zasadach wsparcia znajdują się również informacj</w:t>
      </w:r>
      <w:r w:rsidR="00C73B0B">
        <w:t>e</w:t>
      </w:r>
      <w:r w:rsidRPr="00BD50BC">
        <w:t xml:space="preserve"> uzupełniające/uszczegółowiające zapisy znajdujące się w niniejszym Ogłoszeniu.</w:t>
      </w:r>
    </w:p>
    <w:p w:rsidR="000B7BC4" w:rsidRPr="004E0845" w:rsidRDefault="00BD50BC" w:rsidP="000B7BC4">
      <w:pPr>
        <w:pStyle w:val="NormalnyWeb"/>
        <w:jc w:val="both"/>
      </w:pPr>
      <w:r>
        <w:rPr>
          <w:rStyle w:val="Pogrubienie"/>
        </w:rPr>
        <w:t>I. TERMINY</w:t>
      </w:r>
    </w:p>
    <w:p w:rsidR="000B7BC4" w:rsidRPr="004E0845" w:rsidRDefault="00BD50BC" w:rsidP="000B7BC4">
      <w:pPr>
        <w:pStyle w:val="NormalnyWeb"/>
        <w:jc w:val="both"/>
      </w:pPr>
      <w:r w:rsidRPr="00BD50BC">
        <w:t>Termin, od którego można składać wnioski o dofinansowanie projektów</w:t>
      </w:r>
      <w:r w:rsidRPr="00BD50BC">
        <w:br/>
        <w:t xml:space="preserve">– </w:t>
      </w:r>
      <w:r>
        <w:rPr>
          <w:rStyle w:val="Pogrubienie"/>
        </w:rPr>
        <w:t> </w:t>
      </w:r>
      <w:r w:rsidR="001C450E">
        <w:rPr>
          <w:rStyle w:val="Pogrubienie"/>
        </w:rPr>
        <w:t>01</w:t>
      </w:r>
      <w:r>
        <w:rPr>
          <w:rStyle w:val="Pogrubienie"/>
        </w:rPr>
        <w:t xml:space="preserve"> </w:t>
      </w:r>
      <w:r w:rsidR="001C450E">
        <w:rPr>
          <w:rStyle w:val="Pogrubienie"/>
        </w:rPr>
        <w:t>czerwca</w:t>
      </w:r>
      <w:r>
        <w:rPr>
          <w:rStyle w:val="Pogrubienie"/>
        </w:rPr>
        <w:t xml:space="preserve"> 2018 r.</w:t>
      </w:r>
    </w:p>
    <w:p w:rsidR="000B7BC4" w:rsidRPr="004E0845" w:rsidRDefault="00BD50BC" w:rsidP="000B7BC4">
      <w:pPr>
        <w:pStyle w:val="NormalnyWeb"/>
        <w:jc w:val="both"/>
      </w:pPr>
      <w:r w:rsidRPr="00BD50BC">
        <w:t>Termin, do którego można składać wnioski o dofinansowanie projektów</w:t>
      </w:r>
      <w:r w:rsidRPr="00BD50BC">
        <w:br/>
        <w:t xml:space="preserve">– </w:t>
      </w:r>
      <w:r>
        <w:rPr>
          <w:rStyle w:val="Pogrubienie"/>
        </w:rPr>
        <w:t> 0</w:t>
      </w:r>
      <w:r w:rsidR="001C450E">
        <w:rPr>
          <w:rStyle w:val="Pogrubienie"/>
        </w:rPr>
        <w:t>8</w:t>
      </w:r>
      <w:r>
        <w:rPr>
          <w:rStyle w:val="Pogrubienie"/>
        </w:rPr>
        <w:t xml:space="preserve"> czerwca 2018 r.</w:t>
      </w:r>
    </w:p>
    <w:p w:rsidR="000B7BC4" w:rsidRPr="004E0845" w:rsidRDefault="00BD50BC" w:rsidP="000B7BC4">
      <w:pPr>
        <w:pStyle w:val="NormalnyWeb"/>
        <w:jc w:val="both"/>
      </w:pPr>
      <w:r w:rsidRPr="00BD50BC">
        <w:t xml:space="preserve">Termin rozstrzygnięcia konkursu – </w:t>
      </w:r>
      <w:r w:rsidR="009452D2">
        <w:t>IV</w:t>
      </w:r>
      <w:r w:rsidRPr="00BD50BC">
        <w:t xml:space="preserve"> kwartał 2018 r.</w:t>
      </w:r>
    </w:p>
    <w:p w:rsidR="000B7BC4" w:rsidRPr="004E0845" w:rsidRDefault="000B7BC4">
      <w:pPr>
        <w:rPr>
          <w:rFonts w:ascii="Times New Roman" w:hAnsi="Times New Roman" w:cs="Times New Roman"/>
        </w:rPr>
      </w:pPr>
    </w:p>
    <w:p w:rsidR="000B7BC4" w:rsidRPr="004E0845" w:rsidRDefault="000B7BC4" w:rsidP="000B7BC4">
      <w:pPr>
        <w:spacing w:before="24"/>
        <w:rPr>
          <w:rFonts w:ascii="Times New Roman" w:hAnsi="Times New Roman" w:cs="Times New Roman"/>
          <w:b/>
          <w:sz w:val="24"/>
        </w:rPr>
      </w:pPr>
      <w:r w:rsidRPr="004E0845">
        <w:rPr>
          <w:rFonts w:ascii="Times New Roman" w:hAnsi="Times New Roman" w:cs="Times New Roman"/>
          <w:b/>
          <w:sz w:val="24"/>
        </w:rPr>
        <w:t>II. MIEJSCE SKŁADANIA WNIOSKÓW</w:t>
      </w:r>
    </w:p>
    <w:p w:rsidR="000B7BC4" w:rsidRPr="004E0845" w:rsidRDefault="000B7BC4" w:rsidP="000B7BC4">
      <w:pPr>
        <w:spacing w:before="24"/>
        <w:rPr>
          <w:rFonts w:ascii="Times New Roman" w:hAnsi="Times New Roman" w:cs="Times New Roman"/>
          <w:b/>
          <w:sz w:val="24"/>
        </w:rPr>
      </w:pPr>
    </w:p>
    <w:p w:rsidR="000B7BC4" w:rsidRPr="004E0845" w:rsidRDefault="00BD50BC" w:rsidP="000B7BC4">
      <w:pPr>
        <w:pStyle w:val="Tekstpodstawowy"/>
        <w:spacing w:before="98"/>
        <w:ind w:left="0"/>
        <w:rPr>
          <w:rFonts w:ascii="Times New Roman" w:hAnsi="Times New Roman" w:cs="Times New Roman"/>
          <w:sz w:val="24"/>
        </w:rPr>
      </w:pPr>
      <w:r w:rsidRPr="00BD50BC">
        <w:rPr>
          <w:rFonts w:ascii="Times New Roman" w:hAnsi="Times New Roman" w:cs="Times New Roman"/>
          <w:w w:val="110"/>
          <w:sz w:val="24"/>
        </w:rPr>
        <w:t>Wnioski o dofinansowanie należy składać w biurze Lokalnej Grupy Działania</w:t>
      </w:r>
    </w:p>
    <w:p w:rsidR="000B7BC4" w:rsidRPr="004E0845" w:rsidRDefault="00BD50BC" w:rsidP="000B7BC4">
      <w:pPr>
        <w:pStyle w:val="Tekstpodstawowy"/>
        <w:spacing w:before="136" w:line="372" w:lineRule="auto"/>
        <w:ind w:left="0" w:right="334"/>
        <w:rPr>
          <w:rFonts w:ascii="Times New Roman" w:hAnsi="Times New Roman" w:cs="Times New Roman"/>
          <w:w w:val="110"/>
          <w:sz w:val="24"/>
        </w:rPr>
      </w:pPr>
      <w:r w:rsidRPr="00BD50BC">
        <w:rPr>
          <w:rFonts w:ascii="Times New Roman" w:hAnsi="Times New Roman" w:cs="Times New Roman"/>
          <w:w w:val="110"/>
          <w:sz w:val="24"/>
        </w:rPr>
        <w:t xml:space="preserve">„Podgrodzie Toruńskie” </w:t>
      </w:r>
      <w:r w:rsidR="002F4E9E" w:rsidRPr="004E0845">
        <w:rPr>
          <w:rFonts w:ascii="Times New Roman" w:hAnsi="Times New Roman" w:cs="Times New Roman"/>
        </w:rPr>
        <w:t>(dalej: LGD „Pogrodzie Toruńskie”)</w:t>
      </w:r>
      <w:r w:rsidR="000B7BC4" w:rsidRPr="004E0845">
        <w:rPr>
          <w:rFonts w:ascii="Times New Roman" w:hAnsi="Times New Roman" w:cs="Times New Roman"/>
          <w:w w:val="110"/>
          <w:sz w:val="24"/>
        </w:rPr>
        <w:t xml:space="preserve">  </w:t>
      </w:r>
    </w:p>
    <w:p w:rsidR="000B7BC4" w:rsidRPr="004E0845" w:rsidRDefault="00BD50BC" w:rsidP="000B7BC4">
      <w:pPr>
        <w:pStyle w:val="Tekstpodstawowy"/>
        <w:spacing w:before="136" w:line="372" w:lineRule="auto"/>
        <w:ind w:left="0" w:right="334"/>
        <w:rPr>
          <w:rFonts w:ascii="Times New Roman" w:hAnsi="Times New Roman" w:cs="Times New Roman"/>
          <w:b/>
          <w:sz w:val="24"/>
        </w:rPr>
      </w:pPr>
      <w:r w:rsidRPr="00BD50BC">
        <w:rPr>
          <w:rFonts w:ascii="Times New Roman" w:hAnsi="Times New Roman" w:cs="Times New Roman"/>
          <w:w w:val="110"/>
          <w:sz w:val="24"/>
        </w:rPr>
        <w:t xml:space="preserve">Adres: </w:t>
      </w:r>
      <w:r w:rsidR="002C16C1" w:rsidRPr="002C16C1">
        <w:rPr>
          <w:rFonts w:ascii="Times New Roman" w:hAnsi="Times New Roman" w:cs="Times New Roman"/>
          <w:b/>
          <w:w w:val="110"/>
          <w:sz w:val="24"/>
        </w:rPr>
        <w:t>Lubicz</w:t>
      </w:r>
      <w:r w:rsidRPr="00BD50BC">
        <w:rPr>
          <w:rFonts w:ascii="Times New Roman" w:hAnsi="Times New Roman" w:cs="Times New Roman"/>
          <w:b/>
          <w:w w:val="110"/>
          <w:sz w:val="24"/>
        </w:rPr>
        <w:t xml:space="preserve"> Dolny, ul. Toruńska 24 lok. 1</w:t>
      </w:r>
      <w:r w:rsidRPr="00BD50BC">
        <w:rPr>
          <w:rFonts w:ascii="Times New Roman" w:hAnsi="Times New Roman" w:cs="Times New Roman"/>
          <w:b/>
          <w:sz w:val="24"/>
        </w:rPr>
        <w:t>, 87 – 162 Lubicz</w:t>
      </w:r>
    </w:p>
    <w:p w:rsidR="000B7BC4" w:rsidRPr="004E0845" w:rsidRDefault="002F4E9E" w:rsidP="000B7BC4">
      <w:pPr>
        <w:pStyle w:val="Tekstpodstawowy"/>
        <w:spacing w:before="136"/>
        <w:ind w:left="0"/>
        <w:rPr>
          <w:rFonts w:ascii="Times New Roman" w:hAnsi="Times New Roman" w:cs="Times New Roman"/>
          <w:b/>
          <w:sz w:val="24"/>
        </w:rPr>
      </w:pPr>
      <w:r w:rsidRPr="004E0845">
        <w:rPr>
          <w:rFonts w:ascii="Times New Roman" w:hAnsi="Times New Roman" w:cs="Times New Roman"/>
        </w:rPr>
        <w:t xml:space="preserve">Biuro czynne </w:t>
      </w:r>
      <w:r w:rsidR="000B7BC4" w:rsidRPr="004E0845">
        <w:rPr>
          <w:rFonts w:ascii="Times New Roman" w:hAnsi="Times New Roman" w:cs="Times New Roman"/>
          <w:w w:val="110"/>
          <w:sz w:val="24"/>
        </w:rPr>
        <w:t xml:space="preserve">w dni robocze tj. od poniedziałku do piątku, w godz. </w:t>
      </w:r>
      <w:r w:rsidR="000B7BC4" w:rsidRPr="004E0845">
        <w:rPr>
          <w:rFonts w:ascii="Times New Roman" w:hAnsi="Times New Roman" w:cs="Times New Roman"/>
          <w:b/>
          <w:w w:val="110"/>
          <w:sz w:val="24"/>
        </w:rPr>
        <w:t>od 7.00 do 15.00</w:t>
      </w:r>
    </w:p>
    <w:p w:rsidR="000B7BC4" w:rsidRPr="004E0845" w:rsidRDefault="000B7BC4" w:rsidP="000B7BC4">
      <w:pPr>
        <w:spacing w:before="24"/>
        <w:rPr>
          <w:rFonts w:ascii="Times New Roman" w:hAnsi="Times New Roman" w:cs="Times New Roman"/>
          <w:b/>
        </w:rPr>
      </w:pPr>
    </w:p>
    <w:p w:rsidR="000B7BC4" w:rsidRPr="004E0845" w:rsidRDefault="000B7BC4" w:rsidP="000B7BC4">
      <w:pPr>
        <w:spacing w:before="24"/>
        <w:rPr>
          <w:rFonts w:ascii="Times New Roman" w:hAnsi="Times New Roman" w:cs="Times New Roman"/>
          <w:b/>
          <w:sz w:val="24"/>
        </w:rPr>
      </w:pPr>
      <w:r w:rsidRPr="004E0845">
        <w:rPr>
          <w:rFonts w:ascii="Times New Roman" w:hAnsi="Times New Roman" w:cs="Times New Roman"/>
          <w:b/>
          <w:sz w:val="24"/>
        </w:rPr>
        <w:t>III. SPOSÓB SKŁADANIA WNIOSKÓW O DOFINANSOWANIE</w:t>
      </w:r>
    </w:p>
    <w:p w:rsidR="000B7BC4" w:rsidRPr="004E0845" w:rsidRDefault="000B7BC4" w:rsidP="000B7BC4">
      <w:pPr>
        <w:spacing w:before="24"/>
        <w:rPr>
          <w:rFonts w:ascii="Times New Roman" w:hAnsi="Times New Roman" w:cs="Times New Roman"/>
          <w:b/>
          <w:sz w:val="24"/>
        </w:rPr>
      </w:pPr>
    </w:p>
    <w:p w:rsidR="000B7BC4" w:rsidRPr="002B27FD" w:rsidRDefault="000B7BC4" w:rsidP="000B7BC4">
      <w:pPr>
        <w:pStyle w:val="Tekstpodstawowy"/>
        <w:numPr>
          <w:ilvl w:val="0"/>
          <w:numId w:val="5"/>
        </w:numPr>
        <w:spacing w:before="107" w:line="372" w:lineRule="auto"/>
        <w:ind w:left="426" w:right="106" w:hanging="284"/>
        <w:jc w:val="both"/>
        <w:rPr>
          <w:rFonts w:ascii="Times New Roman" w:hAnsi="Times New Roman" w:cs="Times New Roman"/>
          <w:w w:val="110"/>
          <w:sz w:val="24"/>
        </w:rPr>
      </w:pPr>
      <w:r w:rsidRPr="004E0845">
        <w:rPr>
          <w:rFonts w:ascii="Times New Roman" w:hAnsi="Times New Roman" w:cs="Times New Roman"/>
          <w:w w:val="110"/>
          <w:sz w:val="24"/>
        </w:rPr>
        <w:t xml:space="preserve">Formularz wniosku o dofinansowanie projektu należy wypełnić i wysłać </w:t>
      </w:r>
      <w:r w:rsidRPr="004E0845">
        <w:rPr>
          <w:rFonts w:ascii="Times New Roman" w:hAnsi="Times New Roman" w:cs="Times New Roman"/>
          <w:b/>
          <w:w w:val="110"/>
          <w:sz w:val="24"/>
        </w:rPr>
        <w:t>w Generatorze Wniosków o Dofinansowanie</w:t>
      </w:r>
      <w:r w:rsidR="00BD50BC" w:rsidRPr="00BD50BC">
        <w:rPr>
          <w:rFonts w:ascii="Times New Roman" w:hAnsi="Times New Roman" w:cs="Times New Roman"/>
          <w:w w:val="110"/>
          <w:sz w:val="24"/>
        </w:rPr>
        <w:t xml:space="preserve"> dla Regionalnego Programu Operacyjnego Województwa Kujawsko-Pomorskiego 2014-2020 (dalej: GWD) </w:t>
      </w:r>
      <w:r w:rsidR="00BD50BC" w:rsidRPr="00BD50BC">
        <w:rPr>
          <w:rFonts w:ascii="Times New Roman" w:hAnsi="Times New Roman" w:cs="Times New Roman"/>
          <w:w w:val="110"/>
          <w:sz w:val="24"/>
        </w:rPr>
        <w:lastRenderedPageBreak/>
        <w:t xml:space="preserve">dostępnym na stronie internetowej: </w:t>
      </w:r>
      <w:hyperlink r:id="rId9">
        <w:r w:rsidRPr="004E0845">
          <w:rPr>
            <w:rFonts w:ascii="Times New Roman" w:hAnsi="Times New Roman" w:cs="Times New Roman"/>
            <w:color w:val="0462C1"/>
            <w:w w:val="110"/>
            <w:sz w:val="24"/>
            <w:u w:val="single" w:color="0462C1"/>
          </w:rPr>
          <w:t>https://generator.kujawsko-pomorskie.pl/</w:t>
        </w:r>
      </w:hyperlink>
      <w:r w:rsidR="009452D2">
        <w:rPr>
          <w:rFonts w:ascii="Times New Roman" w:hAnsi="Times New Roman" w:cs="Times New Roman"/>
          <w:color w:val="0462C1"/>
          <w:w w:val="110"/>
          <w:sz w:val="24"/>
          <w:u w:val="single" w:color="0462C1"/>
        </w:rPr>
        <w:t xml:space="preserve"> </w:t>
      </w:r>
      <w:r w:rsidR="009452D2">
        <w:rPr>
          <w:rStyle w:val="Hipercze"/>
          <w:rFonts w:asciiTheme="minorHAnsi" w:eastAsiaTheme="majorEastAsia" w:hAnsiTheme="minorHAnsi"/>
          <w:color w:val="auto"/>
        </w:rPr>
        <w:t>,</w:t>
      </w:r>
      <w:r w:rsidR="009452D2" w:rsidRPr="00F77F52">
        <w:rPr>
          <w:rFonts w:ascii="Times New Roman" w:hAnsi="Times New Roman" w:cs="Times New Roman"/>
          <w:w w:val="110"/>
          <w:sz w:val="24"/>
        </w:rPr>
        <w:t>zgodnie z Instrukcją użytkownika GWD oraz Instrukcją wypełniania wniosku</w:t>
      </w:r>
      <w:r w:rsidR="009452D2">
        <w:rPr>
          <w:rStyle w:val="Hipercze"/>
          <w:rFonts w:asciiTheme="minorHAnsi" w:eastAsiaTheme="majorEastAsia" w:hAnsiTheme="minorHAnsi"/>
          <w:color w:val="auto"/>
        </w:rPr>
        <w:t xml:space="preserve"> </w:t>
      </w:r>
      <w:r w:rsidR="009452D2">
        <w:rPr>
          <w:rStyle w:val="Hipercze"/>
          <w:rFonts w:asciiTheme="minorHAnsi" w:eastAsiaTheme="majorEastAsia" w:hAnsiTheme="minorHAnsi"/>
          <w:color w:val="auto"/>
        </w:rPr>
        <w:br/>
      </w:r>
      <w:r w:rsidR="009452D2" w:rsidRPr="002B27FD">
        <w:rPr>
          <w:rFonts w:ascii="Times New Roman" w:hAnsi="Times New Roman" w:cs="Times New Roman"/>
          <w:w w:val="110"/>
          <w:sz w:val="24"/>
        </w:rPr>
        <w:t>o dofinansowanie projektu.</w:t>
      </w:r>
    </w:p>
    <w:p w:rsidR="00001B15" w:rsidRPr="004E0845" w:rsidRDefault="000B7BC4" w:rsidP="00001B15">
      <w:pPr>
        <w:pStyle w:val="Tekstpodstawowy"/>
        <w:numPr>
          <w:ilvl w:val="0"/>
          <w:numId w:val="5"/>
        </w:numPr>
        <w:spacing w:before="107" w:line="372" w:lineRule="auto"/>
        <w:ind w:left="426" w:right="106" w:hanging="284"/>
        <w:jc w:val="both"/>
        <w:rPr>
          <w:rFonts w:ascii="Times New Roman" w:hAnsi="Times New Roman" w:cs="Times New Roman"/>
          <w:sz w:val="24"/>
        </w:rPr>
      </w:pPr>
      <w:r w:rsidRPr="004E0845">
        <w:rPr>
          <w:rFonts w:ascii="Times New Roman" w:hAnsi="Times New Roman" w:cs="Times New Roman"/>
          <w:w w:val="110"/>
          <w:sz w:val="24"/>
        </w:rPr>
        <w:t>Wersję</w:t>
      </w:r>
      <w:r w:rsidRPr="004E0845">
        <w:rPr>
          <w:rFonts w:ascii="Times New Roman" w:hAnsi="Times New Roman" w:cs="Times New Roman"/>
          <w:spacing w:val="58"/>
          <w:w w:val="110"/>
          <w:sz w:val="24"/>
        </w:rPr>
        <w:t xml:space="preserve"> </w:t>
      </w:r>
      <w:r w:rsidRPr="004E0845">
        <w:rPr>
          <w:rFonts w:ascii="Times New Roman" w:hAnsi="Times New Roman" w:cs="Times New Roman"/>
          <w:w w:val="110"/>
          <w:sz w:val="24"/>
        </w:rPr>
        <w:t xml:space="preserve">ostateczną  wypełnionego   i   zatwierdzonego   w   GWD   formularza   wniosku o dofinansowanie projektu </w:t>
      </w:r>
      <w:r w:rsidR="00BD50BC" w:rsidRPr="00BD50BC">
        <w:rPr>
          <w:rFonts w:ascii="Times New Roman" w:hAnsi="Times New Roman" w:cs="Times New Roman"/>
          <w:b/>
          <w:w w:val="110"/>
          <w:sz w:val="24"/>
        </w:rPr>
        <w:t xml:space="preserve">należy wydrukować i złożyć </w:t>
      </w:r>
      <w:r w:rsidR="00BD50BC" w:rsidRPr="00BD50BC">
        <w:rPr>
          <w:rFonts w:ascii="Times New Roman" w:hAnsi="Times New Roman" w:cs="Times New Roman"/>
          <w:w w:val="110"/>
          <w:sz w:val="24"/>
        </w:rPr>
        <w:t xml:space="preserve">wraz z załącznikami pismem przewodnim w biurze LGD </w:t>
      </w:r>
      <w:r w:rsidRPr="004E0845">
        <w:rPr>
          <w:rFonts w:ascii="Times New Roman" w:hAnsi="Times New Roman" w:cs="Times New Roman"/>
          <w:w w:val="110"/>
          <w:sz w:val="24"/>
        </w:rPr>
        <w:t>„Podgrodzie Toruńskie”,</w:t>
      </w:r>
      <w:r w:rsidRPr="004E0845">
        <w:rPr>
          <w:rFonts w:ascii="Times New Roman" w:hAnsi="Times New Roman" w:cs="Times New Roman"/>
          <w:color w:val="006FC0"/>
          <w:w w:val="110"/>
          <w:sz w:val="24"/>
        </w:rPr>
        <w:t xml:space="preserve"> </w:t>
      </w:r>
      <w:r w:rsidRPr="004E0845">
        <w:rPr>
          <w:rFonts w:ascii="Times New Roman" w:hAnsi="Times New Roman" w:cs="Times New Roman"/>
          <w:b/>
          <w:w w:val="110"/>
          <w:sz w:val="24"/>
        </w:rPr>
        <w:t>w terminie</w:t>
      </w:r>
      <w:r w:rsidRPr="004E0845">
        <w:rPr>
          <w:rFonts w:ascii="Times New Roman" w:hAnsi="Times New Roman" w:cs="Times New Roman"/>
          <w:b/>
          <w:spacing w:val="15"/>
          <w:w w:val="110"/>
          <w:sz w:val="24"/>
        </w:rPr>
        <w:t xml:space="preserve"> </w:t>
      </w:r>
      <w:r w:rsidRPr="004E0845">
        <w:rPr>
          <w:rFonts w:ascii="Times New Roman" w:hAnsi="Times New Roman" w:cs="Times New Roman"/>
          <w:b/>
          <w:w w:val="110"/>
          <w:sz w:val="24"/>
        </w:rPr>
        <w:t>naboru.</w:t>
      </w:r>
    </w:p>
    <w:p w:rsidR="00001B15" w:rsidRPr="004E0845" w:rsidRDefault="00BD50BC" w:rsidP="00001B15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D50B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Wniosek o dofinansowanie projektu w wersji papierowej należy złożyć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w 2 egzemplarzach</w:t>
      </w:r>
      <w:r w:rsidRPr="00BD50BC">
        <w:rPr>
          <w:rFonts w:ascii="Times New Roman" w:eastAsia="Times New Roman" w:hAnsi="Times New Roman" w:cs="Times New Roman"/>
          <w:sz w:val="24"/>
          <w:szCs w:val="24"/>
          <w:lang w:bidi="ar-SA"/>
        </w:rPr>
        <w:t>:</w:t>
      </w:r>
    </w:p>
    <w:p w:rsidR="00001B15" w:rsidRPr="004E0845" w:rsidRDefault="00BD50BC" w:rsidP="00001B15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D50BC">
        <w:rPr>
          <w:rFonts w:ascii="Times New Roman" w:eastAsia="Times New Roman" w:hAnsi="Times New Roman" w:cs="Times New Roman"/>
          <w:sz w:val="24"/>
          <w:szCs w:val="24"/>
          <w:lang w:bidi="ar-SA"/>
        </w:rPr>
        <w:t>1 egzemplarz: oryginał formularza wniosku + komplet załączników i</w:t>
      </w:r>
    </w:p>
    <w:p w:rsidR="00001B15" w:rsidRPr="004E0845" w:rsidRDefault="00BD50BC" w:rsidP="00001B15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D50BC">
        <w:rPr>
          <w:rFonts w:ascii="Times New Roman" w:eastAsia="Times New Roman" w:hAnsi="Times New Roman" w:cs="Times New Roman"/>
          <w:sz w:val="24"/>
          <w:szCs w:val="24"/>
          <w:lang w:bidi="ar-SA"/>
        </w:rPr>
        <w:t>2 egzemplarz: kopia formularza wniosku + kopia kompletu załączników.</w:t>
      </w:r>
    </w:p>
    <w:p w:rsidR="00001B15" w:rsidRPr="004E0845" w:rsidRDefault="00BD50BC" w:rsidP="00001B15">
      <w:pPr>
        <w:widowControl/>
        <w:numPr>
          <w:ilvl w:val="0"/>
          <w:numId w:val="7"/>
        </w:numPr>
        <w:shd w:val="clear" w:color="auto" w:fill="FFFFFF"/>
        <w:tabs>
          <w:tab w:val="clear" w:pos="720"/>
        </w:tabs>
        <w:autoSpaceDE/>
        <w:autoSpaceDN/>
        <w:spacing w:before="100" w:beforeAutospacing="1" w:after="100" w:afterAutospacing="1" w:line="39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BC">
        <w:rPr>
          <w:rFonts w:ascii="Times New Roman" w:eastAsia="Times New Roman" w:hAnsi="Times New Roman" w:cs="Times New Roman"/>
          <w:sz w:val="24"/>
          <w:szCs w:val="24"/>
        </w:rPr>
        <w:t xml:space="preserve">Wniosek o dofinansowanie projektu może być dostarczony </w:t>
      </w:r>
      <w:r w:rsidRPr="00BD50BC">
        <w:rPr>
          <w:rFonts w:ascii="Times New Roman" w:eastAsia="Times New Roman" w:hAnsi="Times New Roman" w:cs="Times New Roman"/>
          <w:sz w:val="24"/>
          <w:szCs w:val="24"/>
          <w:u w:val="single"/>
        </w:rPr>
        <w:t>osobiście</w:t>
      </w:r>
      <w:r w:rsidRPr="00BD50BC">
        <w:rPr>
          <w:rFonts w:ascii="Times New Roman" w:eastAsia="Times New Roman" w:hAnsi="Times New Roman" w:cs="Times New Roman"/>
          <w:sz w:val="24"/>
          <w:szCs w:val="24"/>
        </w:rPr>
        <w:t xml:space="preserve"> lub przez posłańca lub poprzez nadanie w polskiej placówce pocztowej operatora wyznaczonego w rozumieniu ustawy – Prawo pocztowe – decy</w:t>
      </w:r>
      <w:r w:rsidRPr="00BD50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duje data wpływu do Biura </w:t>
      </w:r>
      <w:r w:rsidR="00C73B0B">
        <w:rPr>
          <w:rFonts w:ascii="Times New Roman" w:eastAsia="Times New Roman" w:hAnsi="Times New Roman" w:cs="Times New Roman"/>
          <w:sz w:val="24"/>
          <w:szCs w:val="24"/>
          <w:u w:val="single"/>
        </w:rPr>
        <w:t>LGD</w:t>
      </w:r>
      <w:r w:rsidRPr="00BD50BC">
        <w:rPr>
          <w:rFonts w:ascii="Times New Roman" w:eastAsia="Times New Roman" w:hAnsi="Times New Roman" w:cs="Times New Roman"/>
          <w:sz w:val="24"/>
          <w:szCs w:val="24"/>
        </w:rPr>
        <w:t xml:space="preserve"> „Podgrodzie Toruńskie”.</w:t>
      </w:r>
    </w:p>
    <w:p w:rsidR="00613218" w:rsidRDefault="007D4EAE">
      <w:pPr>
        <w:widowControl/>
        <w:numPr>
          <w:ilvl w:val="0"/>
          <w:numId w:val="7"/>
        </w:numPr>
        <w:shd w:val="clear" w:color="auto" w:fill="FFFFFF"/>
        <w:tabs>
          <w:tab w:val="clear" w:pos="720"/>
        </w:tabs>
        <w:autoSpaceDE/>
        <w:autoSpaceDN/>
        <w:spacing w:before="100" w:beforeAutospacing="1" w:after="100" w:afterAutospacing="1" w:line="39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AE">
        <w:rPr>
          <w:rFonts w:ascii="Times New Roman" w:eastAsia="Times New Roman" w:hAnsi="Times New Roman" w:cs="Times New Roman"/>
          <w:sz w:val="24"/>
          <w:szCs w:val="24"/>
        </w:rPr>
        <w:t>W celu sprawniejszej weryfikacji wniosków o dofinansowanie projektu zaleca się składanie wniosków o dofinansowanie projektów w formie papierowej osobiście lub przez posłańca.</w:t>
      </w:r>
    </w:p>
    <w:p w:rsidR="00613218" w:rsidRDefault="007D4EAE">
      <w:pPr>
        <w:pStyle w:val="Akapitzlist"/>
        <w:widowControl/>
        <w:numPr>
          <w:ilvl w:val="0"/>
          <w:numId w:val="7"/>
        </w:numPr>
        <w:shd w:val="clear" w:color="auto" w:fill="FFFFFF"/>
        <w:autoSpaceDE/>
        <w:autoSpaceDN/>
        <w:spacing w:before="24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AE">
        <w:rPr>
          <w:rFonts w:ascii="Times New Roman" w:eastAsia="Times New Roman" w:hAnsi="Times New Roman" w:cs="Times New Roman"/>
          <w:sz w:val="24"/>
          <w:szCs w:val="24"/>
        </w:rPr>
        <w:t xml:space="preserve">Wnioski o dofinansowanie projektów złożone </w:t>
      </w:r>
      <w:r w:rsidRPr="007D4EAE">
        <w:rPr>
          <w:rFonts w:ascii="Times New Roman" w:eastAsia="Times New Roman" w:hAnsi="Times New Roman" w:cs="Times New Roman"/>
          <w:sz w:val="24"/>
          <w:szCs w:val="24"/>
          <w:u w:val="single"/>
        </w:rPr>
        <w:t>wyłącznie w GWD lub w formie papierowej bez wykorzystania GWD nie będą traktowane jako złożone w odpowiedzi na konkurs</w:t>
      </w:r>
      <w:r w:rsidRPr="007D4EAE">
        <w:rPr>
          <w:rFonts w:ascii="Times New Roman" w:eastAsia="Times New Roman" w:hAnsi="Times New Roman" w:cs="Times New Roman"/>
          <w:sz w:val="24"/>
          <w:szCs w:val="24"/>
        </w:rPr>
        <w:t>, tym samym projekty których dotyczą nie będą podlegały dofinansowaniu.</w:t>
      </w:r>
    </w:p>
    <w:p w:rsidR="00613218" w:rsidRDefault="00BD50BC">
      <w:pPr>
        <w:pStyle w:val="Akapitzlist"/>
        <w:widowControl/>
        <w:numPr>
          <w:ilvl w:val="0"/>
          <w:numId w:val="7"/>
        </w:numPr>
        <w:shd w:val="clear" w:color="auto" w:fill="FFFFFF"/>
        <w:autoSpaceDE/>
        <w:autoSpaceDN/>
        <w:spacing w:before="24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2D2">
        <w:rPr>
          <w:rFonts w:ascii="Times New Roman" w:eastAsia="Times New Roman" w:hAnsi="Times New Roman" w:cs="Times New Roman"/>
          <w:sz w:val="24"/>
          <w:szCs w:val="24"/>
        </w:rPr>
        <w:t xml:space="preserve">W przypadku stwierdzenia błędów w funkcjonowaniu GWD uwagi i błędy należy zgłaszać na adres: </w:t>
      </w:r>
      <w:hyperlink r:id="rId10" w:history="1">
        <w:r w:rsidR="00001B15" w:rsidRPr="009452D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generatorwnioskow@kujawsko-pomorskie.pl</w:t>
        </w:r>
      </w:hyperlink>
      <w:r w:rsidR="00001B15" w:rsidRPr="009452D2">
        <w:rPr>
          <w:rFonts w:ascii="Times New Roman" w:eastAsia="Times New Roman" w:hAnsi="Times New Roman" w:cs="Times New Roman"/>
          <w:sz w:val="24"/>
          <w:szCs w:val="24"/>
        </w:rPr>
        <w:t xml:space="preserve"> lub telefonicznie na numer: </w:t>
      </w:r>
      <w:r w:rsidR="00001B15" w:rsidRPr="009452D2">
        <w:rPr>
          <w:rFonts w:ascii="Times New Roman" w:eastAsia="Times New Roman" w:hAnsi="Times New Roman" w:cs="Times New Roman"/>
          <w:sz w:val="24"/>
          <w:szCs w:val="24"/>
        </w:rPr>
        <w:br/>
      </w:r>
      <w:r w:rsidRPr="009452D2">
        <w:rPr>
          <w:rFonts w:ascii="Times New Roman" w:eastAsia="Times New Roman" w:hAnsi="Times New Roman" w:cs="Times New Roman"/>
          <w:sz w:val="24"/>
          <w:szCs w:val="24"/>
        </w:rPr>
        <w:t>(56) 62 18 316.</w:t>
      </w:r>
    </w:p>
    <w:p w:rsidR="00613218" w:rsidRDefault="007D4EAE">
      <w:pPr>
        <w:pStyle w:val="Akapitzlist"/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AE">
        <w:rPr>
          <w:rFonts w:ascii="Times New Roman" w:eastAsia="Times New Roman" w:hAnsi="Times New Roman" w:cs="Times New Roman"/>
          <w:sz w:val="24"/>
          <w:szCs w:val="24"/>
        </w:rPr>
        <w:t>Wersja papierowa formularza wniosku o dofinansowanie projektu powinna być tożsama odpowiednio z wersją elektroniczną formularza wypełnioną w GWD (suma kontrolna wersji papierowej powinna być zgodna z sumą kontrolną wersji elektronicznej).</w:t>
      </w:r>
    </w:p>
    <w:p w:rsidR="00613218" w:rsidRDefault="007D4EAE">
      <w:pPr>
        <w:pStyle w:val="Akapitzlist"/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AE">
        <w:rPr>
          <w:rFonts w:ascii="Times New Roman" w:eastAsia="Times New Roman" w:hAnsi="Times New Roman" w:cs="Times New Roman"/>
          <w:sz w:val="24"/>
          <w:szCs w:val="24"/>
        </w:rPr>
        <w:t>Wnioskodawca powinien stosować się do Instrukcji użytkownika Generatora wniosków o dofinansowanie dla wnioskodawców, Instrukcji wypełniania wniosku o dofinansowanie projektu i Instrukcji wypełniania załączników do wniosku o dofinansowanie projektu, które stanowią załączniki do Ogłoszenia o naborze.</w:t>
      </w:r>
    </w:p>
    <w:p w:rsidR="00613218" w:rsidRDefault="007D4EAE">
      <w:pPr>
        <w:pStyle w:val="Akapitzlist"/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AE">
        <w:rPr>
          <w:rFonts w:ascii="Times New Roman" w:eastAsia="Times New Roman" w:hAnsi="Times New Roman" w:cs="Times New Roman"/>
          <w:sz w:val="24"/>
          <w:szCs w:val="24"/>
        </w:rPr>
        <w:t xml:space="preserve">Do wniosku o dofinansowanie projektu powinny zostać załączone wszystkie wymagane załączniki określone w Liście załączników stanowiącej załącznik do Ogłoszenia o naborze, </w:t>
      </w:r>
      <w:r w:rsidRPr="007D4EAE">
        <w:rPr>
          <w:rFonts w:ascii="Times New Roman" w:eastAsia="Times New Roman" w:hAnsi="Times New Roman" w:cs="Times New Roman"/>
          <w:sz w:val="24"/>
          <w:szCs w:val="24"/>
        </w:rPr>
        <w:br/>
        <w:t xml:space="preserve">w Instrukcji wypełniania załączników do wniosku o dofinansowanie oraz w </w:t>
      </w:r>
      <w:r w:rsidRPr="007D4EAE">
        <w:rPr>
          <w:rFonts w:ascii="Times New Roman" w:eastAsia="Times New Roman" w:hAnsi="Times New Roman" w:cs="Times New Roman"/>
          <w:sz w:val="24"/>
          <w:szCs w:val="24"/>
        </w:rPr>
        <w:lastRenderedPageBreak/>
        <w:t>kryteriach/warunkach wyboru projektów. Załączniki do wniosku o dofinansowanie powinny być zgodne z przepisami prawa polskiego i unijnego. Załączniki powinny zostać ponumerowane zgodnie z numeracją załączników zawartą w ww. Instrukcji. Załączniki więcej niż jednostronicowe powinny mieć ponumerowane strony.</w:t>
      </w:r>
    </w:p>
    <w:p w:rsidR="00613218" w:rsidRDefault="007D4EAE">
      <w:pPr>
        <w:pStyle w:val="Akapitzlist"/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AE">
        <w:rPr>
          <w:rFonts w:ascii="Times New Roman" w:eastAsia="Times New Roman" w:hAnsi="Times New Roman" w:cs="Times New Roman"/>
          <w:sz w:val="24"/>
          <w:szCs w:val="24"/>
        </w:rPr>
        <w:t>Załącznik nr 1 do wniosku o dofinansowanie projektu należy przygotować na wzorze zamieszczonym pod ogłoszeniem o konkursie oraz złożyć w następujący sposób:</w:t>
      </w:r>
    </w:p>
    <w:p w:rsidR="00001B15" w:rsidRPr="004E0845" w:rsidRDefault="00BD50BC" w:rsidP="00001B15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 w:line="390" w:lineRule="atLeast"/>
        <w:ind w:lef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BC">
        <w:rPr>
          <w:rFonts w:ascii="Times New Roman" w:eastAsia="Times New Roman" w:hAnsi="Times New Roman" w:cs="Times New Roman"/>
          <w:sz w:val="24"/>
          <w:szCs w:val="24"/>
        </w:rPr>
        <w:t>Studium wykonalności w wersji papierowej oraz w wersji elektronicznej. Wersja papierowa i elektroniczna powinna być tożsama.</w:t>
      </w:r>
    </w:p>
    <w:p w:rsidR="00001B15" w:rsidRPr="004E0845" w:rsidRDefault="00BD50BC" w:rsidP="00001B15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 w:line="390" w:lineRule="atLeast"/>
        <w:ind w:lef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BC">
        <w:rPr>
          <w:rFonts w:ascii="Times New Roman" w:eastAsia="Times New Roman" w:hAnsi="Times New Roman" w:cs="Times New Roman"/>
          <w:sz w:val="24"/>
          <w:szCs w:val="24"/>
        </w:rPr>
        <w:t>Arkusze obliczeniowe do Studium wykonalności, zawierające aktywne formuły wyłącznie w wersji elektronicznej.</w:t>
      </w:r>
    </w:p>
    <w:p w:rsidR="00001B15" w:rsidRPr="004E0845" w:rsidRDefault="00BD50BC" w:rsidP="001E4743">
      <w:pPr>
        <w:shd w:val="clear" w:color="auto" w:fill="FFFFFF"/>
        <w:spacing w:after="390" w:line="39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BC">
        <w:rPr>
          <w:rFonts w:ascii="Times New Roman" w:eastAsia="Times New Roman" w:hAnsi="Times New Roman" w:cs="Times New Roman"/>
          <w:sz w:val="24"/>
          <w:szCs w:val="24"/>
        </w:rPr>
        <w:t xml:space="preserve">Wersje elektroniczne ww. dokumentów należy złożyć w </w:t>
      </w:r>
      <w:r w:rsidR="00061ECF">
        <w:rPr>
          <w:rFonts w:ascii="Times New Roman" w:eastAsia="Times New Roman" w:hAnsi="Times New Roman" w:cs="Times New Roman"/>
          <w:sz w:val="24"/>
          <w:szCs w:val="24"/>
        </w:rPr>
        <w:t>GWD</w:t>
      </w:r>
      <w:r w:rsidRPr="00BD50BC">
        <w:rPr>
          <w:rFonts w:ascii="Times New Roman" w:eastAsia="Times New Roman" w:hAnsi="Times New Roman" w:cs="Times New Roman"/>
          <w:sz w:val="24"/>
          <w:szCs w:val="24"/>
        </w:rPr>
        <w:t xml:space="preserve">. W celu złożenia </w:t>
      </w:r>
      <w:r w:rsidR="00683A5D">
        <w:rPr>
          <w:rFonts w:ascii="Times New Roman" w:eastAsia="Times New Roman" w:hAnsi="Times New Roman" w:cs="Times New Roman"/>
          <w:sz w:val="24"/>
          <w:szCs w:val="24"/>
        </w:rPr>
        <w:t>Z</w:t>
      </w:r>
      <w:r w:rsidR="00683A5D" w:rsidRPr="00BD50BC">
        <w:rPr>
          <w:rFonts w:ascii="Times New Roman" w:eastAsia="Times New Roman" w:hAnsi="Times New Roman" w:cs="Times New Roman"/>
          <w:sz w:val="24"/>
          <w:szCs w:val="24"/>
        </w:rPr>
        <w:t xml:space="preserve">ałącznika </w:t>
      </w:r>
      <w:r w:rsidRPr="00BD50BC">
        <w:rPr>
          <w:rFonts w:ascii="Times New Roman" w:eastAsia="Times New Roman" w:hAnsi="Times New Roman" w:cs="Times New Roman"/>
          <w:sz w:val="24"/>
          <w:szCs w:val="24"/>
        </w:rPr>
        <w:t>nr 1</w:t>
      </w:r>
      <w:r w:rsidR="00683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0BC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683A5D">
        <w:rPr>
          <w:rFonts w:ascii="Times New Roman" w:eastAsia="Times New Roman" w:hAnsi="Times New Roman" w:cs="Times New Roman"/>
          <w:sz w:val="24"/>
          <w:szCs w:val="24"/>
        </w:rPr>
        <w:t>GWD</w:t>
      </w:r>
      <w:r w:rsidRPr="00BD50BC">
        <w:rPr>
          <w:rFonts w:ascii="Times New Roman" w:eastAsia="Times New Roman" w:hAnsi="Times New Roman" w:cs="Times New Roman"/>
          <w:sz w:val="24"/>
          <w:szCs w:val="24"/>
        </w:rPr>
        <w:t xml:space="preserve"> należy skompresować dokumenty: Studium wykonalności (część opisową) oraz arkusze obliczeniowe i załączyć je jako jeden plik.</w:t>
      </w:r>
    </w:p>
    <w:p w:rsidR="00613218" w:rsidRDefault="007D4EAE">
      <w:pPr>
        <w:pStyle w:val="Akapitzlist"/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AE">
        <w:rPr>
          <w:rFonts w:ascii="Times New Roman" w:eastAsia="Times New Roman" w:hAnsi="Times New Roman" w:cs="Times New Roman"/>
          <w:sz w:val="24"/>
          <w:szCs w:val="24"/>
        </w:rPr>
        <w:t>Wniosek o dofinansowanie projektu powinien być czytelnie podpisany przez wyznaczoną osobę lub wyznaczone osoby, uprawnioną/ne zgodnie z zasadami reprezentacji danego podmiotu, określonymi w dokumencie rejestrowym lub statutowym (w przypadku podpisu nieczytelnego wymagana jest imienna pieczątka). Możliwa jest sytuacja, w której osoba uprawniona do podpisania wniosku upoważnia inną osobę do jego podpisania. W takim przypadku do dokumentacji projektowej należy dołączyć pisemne upoważnienie w ww. zakresie.</w:t>
      </w:r>
    </w:p>
    <w:p w:rsidR="00001B15" w:rsidRPr="004E0845" w:rsidRDefault="00BD50BC" w:rsidP="003D38F1">
      <w:pPr>
        <w:shd w:val="clear" w:color="auto" w:fill="FFFFFF"/>
        <w:spacing w:after="390" w:line="39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BC">
        <w:rPr>
          <w:rFonts w:ascii="Times New Roman" w:eastAsia="Times New Roman" w:hAnsi="Times New Roman" w:cs="Times New Roman"/>
          <w:sz w:val="24"/>
          <w:szCs w:val="24"/>
        </w:rPr>
        <w:t>Powyższe zasady należy stosować odpowiednio do załączników do wniosku o dofinansowanie projektu. Załączniki partnera projektu (jeśli dotyczą), powinny być podpisane przez właściwego partnera zgodnie z ww. zasadami.</w:t>
      </w:r>
    </w:p>
    <w:p w:rsidR="00613218" w:rsidRDefault="007D4EAE">
      <w:pPr>
        <w:pStyle w:val="Akapitzlist"/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AE">
        <w:rPr>
          <w:rFonts w:ascii="Times New Roman" w:eastAsia="Times New Roman" w:hAnsi="Times New Roman" w:cs="Times New Roman"/>
          <w:sz w:val="24"/>
          <w:szCs w:val="24"/>
        </w:rPr>
        <w:t xml:space="preserve">Kserokopia oryginału wniosku o dofinansowanie projektu i załączników powinna być potwierdzona za zgodność z oryginałem. Na pierwszej stronie kopii powinien znaleźć się zapis: „za zgodność z oryginałem”, zakres poświadczanych stron oraz czytelny podpis (w przypadku podpisu nieczytelnego wymagana jest imienna pieczątka) jednej z osób uprawnionych do podpisania wniosku o dofinansowanie lub innej osoby posiadającej stosowne upoważnienie. Upoważnienie dla osoby potwierdzającej zgodność dokumentów z oryginałem musi być dołączone do wniosku o dofinansowanie projektu. Kserokopie </w:t>
      </w:r>
      <w:r w:rsidRPr="007D4EAE"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załączników partnera projektu (jeśli dotyczą), powinny być potwierdzone za zgodność z oryginałem zgodnie z ww. zasadami, przez właściwego partnera lub osobę uprawnioną/upoważnioną do podpisania wniosku.</w:t>
      </w:r>
    </w:p>
    <w:p w:rsidR="00001B15" w:rsidRPr="00A43326" w:rsidRDefault="00BD50BC" w:rsidP="00A43326">
      <w:pPr>
        <w:pStyle w:val="Akapitzlist"/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26">
        <w:rPr>
          <w:rFonts w:ascii="Times New Roman" w:eastAsia="Times New Roman" w:hAnsi="Times New Roman" w:cs="Times New Roman"/>
          <w:sz w:val="24"/>
          <w:szCs w:val="24"/>
        </w:rPr>
        <w:t>Każdy egzemplarz dokumentacji projektowej (wniosek + komplet załączników) powinien być wpięty do oddzielnego segregatora oznaczonego w następujący sposób:</w:t>
      </w:r>
    </w:p>
    <w:p w:rsidR="00001B15" w:rsidRPr="004E0845" w:rsidRDefault="00BD50BC" w:rsidP="00001B15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 w:line="390" w:lineRule="atLeast"/>
        <w:ind w:lef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BC">
        <w:rPr>
          <w:rFonts w:ascii="Times New Roman" w:eastAsia="Times New Roman" w:hAnsi="Times New Roman" w:cs="Times New Roman"/>
          <w:sz w:val="24"/>
          <w:szCs w:val="24"/>
        </w:rPr>
        <w:t>logo RPO WK-P;</w:t>
      </w:r>
    </w:p>
    <w:p w:rsidR="00001B15" w:rsidRPr="004E0845" w:rsidRDefault="00BD50BC" w:rsidP="00001B15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 w:line="390" w:lineRule="atLeast"/>
        <w:ind w:lef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BC">
        <w:rPr>
          <w:rFonts w:ascii="Times New Roman" w:eastAsia="Times New Roman" w:hAnsi="Times New Roman" w:cs="Times New Roman"/>
          <w:sz w:val="24"/>
          <w:szCs w:val="24"/>
        </w:rPr>
        <w:t>cyfra 1 dla oznaczenia pierwszego egzemplarza dokumentacji lub 2 dla oznaczenia drugiego egzemplarza dokumentacji;</w:t>
      </w:r>
    </w:p>
    <w:p w:rsidR="00001B15" w:rsidRPr="004E0845" w:rsidRDefault="00BD50BC" w:rsidP="00001B15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 w:line="390" w:lineRule="atLeast"/>
        <w:ind w:lef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BC">
        <w:rPr>
          <w:rFonts w:ascii="Times New Roman" w:eastAsia="Times New Roman" w:hAnsi="Times New Roman" w:cs="Times New Roman"/>
          <w:sz w:val="24"/>
          <w:szCs w:val="24"/>
        </w:rPr>
        <w:t>numer segregatora, w przypadku większej liczby segregatorów: np. Segregator 1;</w:t>
      </w:r>
    </w:p>
    <w:p w:rsidR="00001B15" w:rsidRPr="004E0845" w:rsidRDefault="00BD50BC" w:rsidP="00001B15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 w:line="390" w:lineRule="atLeast"/>
        <w:ind w:lef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BC">
        <w:rPr>
          <w:rFonts w:ascii="Times New Roman" w:eastAsia="Times New Roman" w:hAnsi="Times New Roman" w:cs="Times New Roman"/>
          <w:sz w:val="24"/>
          <w:szCs w:val="24"/>
        </w:rPr>
        <w:t xml:space="preserve">numer i nazwa osi priorytetowej: Oś Priorytetowa 7. Rozwój </w:t>
      </w:r>
      <w:r w:rsidR="00A4332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D50BC">
        <w:rPr>
          <w:rFonts w:ascii="Times New Roman" w:eastAsia="Times New Roman" w:hAnsi="Times New Roman" w:cs="Times New Roman"/>
          <w:sz w:val="24"/>
          <w:szCs w:val="24"/>
        </w:rPr>
        <w:t xml:space="preserve">okalny </w:t>
      </w:r>
      <w:r w:rsidR="00A4332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D50BC">
        <w:rPr>
          <w:rFonts w:ascii="Times New Roman" w:eastAsia="Times New Roman" w:hAnsi="Times New Roman" w:cs="Times New Roman"/>
          <w:sz w:val="24"/>
          <w:szCs w:val="24"/>
        </w:rPr>
        <w:t xml:space="preserve">ierowany przez </w:t>
      </w:r>
      <w:r w:rsidR="00A4332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D50BC">
        <w:rPr>
          <w:rFonts w:ascii="Times New Roman" w:eastAsia="Times New Roman" w:hAnsi="Times New Roman" w:cs="Times New Roman"/>
          <w:sz w:val="24"/>
          <w:szCs w:val="24"/>
        </w:rPr>
        <w:t>połeczność,</w:t>
      </w:r>
    </w:p>
    <w:p w:rsidR="00001B15" w:rsidRPr="004E0845" w:rsidRDefault="00BD50BC" w:rsidP="00001B15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 w:line="390" w:lineRule="atLeast"/>
        <w:ind w:lef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BC">
        <w:rPr>
          <w:rFonts w:ascii="Times New Roman" w:eastAsia="Times New Roman" w:hAnsi="Times New Roman" w:cs="Times New Roman"/>
          <w:sz w:val="24"/>
          <w:szCs w:val="24"/>
        </w:rPr>
        <w:t xml:space="preserve">numer i nazwa działania: Działanie 7.1 Rozwój </w:t>
      </w:r>
      <w:r w:rsidR="00A4332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D50BC">
        <w:rPr>
          <w:rFonts w:ascii="Times New Roman" w:eastAsia="Times New Roman" w:hAnsi="Times New Roman" w:cs="Times New Roman"/>
          <w:sz w:val="24"/>
          <w:szCs w:val="24"/>
        </w:rPr>
        <w:t xml:space="preserve">okalny </w:t>
      </w:r>
      <w:r w:rsidR="00A4332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D50BC">
        <w:rPr>
          <w:rFonts w:ascii="Times New Roman" w:eastAsia="Times New Roman" w:hAnsi="Times New Roman" w:cs="Times New Roman"/>
          <w:sz w:val="24"/>
          <w:szCs w:val="24"/>
        </w:rPr>
        <w:t xml:space="preserve">ierowany przez </w:t>
      </w:r>
      <w:r w:rsidR="00A4332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D50BC">
        <w:rPr>
          <w:rFonts w:ascii="Times New Roman" w:eastAsia="Times New Roman" w:hAnsi="Times New Roman" w:cs="Times New Roman"/>
          <w:sz w:val="24"/>
          <w:szCs w:val="24"/>
        </w:rPr>
        <w:t>połeczność,</w:t>
      </w:r>
    </w:p>
    <w:p w:rsidR="00001B15" w:rsidRPr="004E0845" w:rsidRDefault="00BD50BC" w:rsidP="00001B15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 w:line="390" w:lineRule="atLeast"/>
        <w:ind w:lef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BC">
        <w:rPr>
          <w:rFonts w:ascii="Times New Roman" w:eastAsia="Times New Roman" w:hAnsi="Times New Roman" w:cs="Times New Roman"/>
          <w:sz w:val="24"/>
          <w:szCs w:val="24"/>
        </w:rPr>
        <w:t>nazwa wnioskodawcy;</w:t>
      </w:r>
    </w:p>
    <w:p w:rsidR="00001B15" w:rsidRPr="004E0845" w:rsidRDefault="00BD50BC" w:rsidP="00001B15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 w:line="390" w:lineRule="atLeast"/>
        <w:ind w:lef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BC">
        <w:rPr>
          <w:rFonts w:ascii="Times New Roman" w:eastAsia="Times New Roman" w:hAnsi="Times New Roman" w:cs="Times New Roman"/>
          <w:sz w:val="24"/>
          <w:szCs w:val="24"/>
        </w:rPr>
        <w:t>tytuł projektu.</w:t>
      </w:r>
    </w:p>
    <w:p w:rsidR="00613218" w:rsidRDefault="007D4EAE">
      <w:pPr>
        <w:pStyle w:val="Akapitzlist"/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AE">
        <w:rPr>
          <w:rFonts w:ascii="Times New Roman" w:eastAsia="Times New Roman" w:hAnsi="Times New Roman" w:cs="Times New Roman"/>
          <w:sz w:val="24"/>
          <w:szCs w:val="24"/>
        </w:rPr>
        <w:t>W segregatorze na pierwszym miejscu należy umieścić pismo przewodnie, następnie: wniosek o dofinansowanie projektu oraz załączniki do wniosku o dofinansowanie projektu. Załączniki powinny być umieszczone w segregatorze według kolejności zgodnej z listą załączników zawartą w Instrukcji wypełniania załączników.</w:t>
      </w:r>
    </w:p>
    <w:p w:rsidR="00613218" w:rsidRDefault="007D4EAE">
      <w:pPr>
        <w:pStyle w:val="Akapitzlist"/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AE">
        <w:rPr>
          <w:rFonts w:ascii="Times New Roman" w:eastAsia="Times New Roman" w:hAnsi="Times New Roman" w:cs="Times New Roman"/>
          <w:sz w:val="24"/>
          <w:szCs w:val="24"/>
        </w:rPr>
        <w:t>Jeżeli niemożliwe jest wpięcie egzemplarza dokumentacji do jednego segregatora, należy podzielić ją na części i wpiąć do kolejnych segregatorów. Segregatory powinny być ponumerowane oraz powinny zawierać wykaz dokumentów znajdujących się w danym segregatorze. Wniosek o dofinansowanie projektu oraz załączniki do wniosku powinny być kompletne oraz dostarczone w zwartej formie: wniosek oraz poszczególne załączniki powinny być odrębnie zszyte bądź zbindowane.</w:t>
      </w:r>
    </w:p>
    <w:p w:rsidR="00613218" w:rsidRDefault="007D4EAE">
      <w:pPr>
        <w:pStyle w:val="Akapitzlist"/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AE">
        <w:rPr>
          <w:rFonts w:ascii="Times New Roman" w:eastAsia="Times New Roman" w:hAnsi="Times New Roman" w:cs="Times New Roman"/>
          <w:sz w:val="24"/>
          <w:szCs w:val="24"/>
        </w:rPr>
        <w:t>Złożone wnioski o dofinansowanie projektu winny być wypełnione w języku polskim.</w:t>
      </w:r>
    </w:p>
    <w:p w:rsidR="00613218" w:rsidRDefault="007D4EAE">
      <w:pPr>
        <w:pStyle w:val="Akapitzlist"/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AE">
        <w:rPr>
          <w:rFonts w:ascii="Times New Roman" w:eastAsia="Times New Roman" w:hAnsi="Times New Roman" w:cs="Times New Roman"/>
          <w:sz w:val="24"/>
          <w:szCs w:val="24"/>
        </w:rPr>
        <w:t>Wnioskodawca zobowiązany jest do powiadomienia LGD</w:t>
      </w:r>
      <w:r w:rsidR="00683A5D">
        <w:rPr>
          <w:rFonts w:ascii="Times New Roman" w:eastAsia="Times New Roman" w:hAnsi="Times New Roman" w:cs="Times New Roman"/>
          <w:sz w:val="24"/>
          <w:szCs w:val="24"/>
        </w:rPr>
        <w:t xml:space="preserve"> „Podgrodzie Toruńskie”</w:t>
      </w:r>
      <w:r w:rsidRPr="007D4EAE">
        <w:rPr>
          <w:rFonts w:ascii="Times New Roman" w:eastAsia="Times New Roman" w:hAnsi="Times New Roman" w:cs="Times New Roman"/>
          <w:sz w:val="24"/>
          <w:szCs w:val="24"/>
        </w:rPr>
        <w:t xml:space="preserve"> i Instytucji Zarządzającej RPO WK-P (w zależności od etapu weryfikacji) o jakichkolwiek zmianach adresowych oraz dotyczących osób prawnie upoważnionych do podpisania wniosku o dofinansowanie oraz umowy o dofinansowanie projektu i upoważnionych do kontaktu w sprawach projektu niezwłocznie (nie później niż w ciągu 7 dni kalendarzowych od dnia wystąpienia zdarzenia).</w:t>
      </w:r>
    </w:p>
    <w:p w:rsidR="00E51CE5" w:rsidRDefault="00E51CE5" w:rsidP="00E51CE5">
      <w:pPr>
        <w:pStyle w:val="Akapitzlist"/>
        <w:widowControl/>
        <w:shd w:val="clear" w:color="auto" w:fill="FFFFFF"/>
        <w:autoSpaceDE/>
        <w:autoSpaceDN/>
        <w:spacing w:before="100" w:beforeAutospacing="1" w:after="100" w:afterAutospacing="1" w:line="39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B15" w:rsidRPr="004E0845" w:rsidRDefault="00BD50BC" w:rsidP="00001B15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IV. KTO MOŻE SKŁADAĆ WNIOSKI</w:t>
      </w:r>
    </w:p>
    <w:p w:rsidR="00001B15" w:rsidRPr="004E0845" w:rsidRDefault="00BD50BC" w:rsidP="00001B15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BC">
        <w:rPr>
          <w:rFonts w:ascii="Times New Roman" w:eastAsia="Times New Roman" w:hAnsi="Times New Roman" w:cs="Times New Roman"/>
          <w:sz w:val="24"/>
          <w:szCs w:val="24"/>
        </w:rPr>
        <w:t>Wniosek o dofinansowanie projektu może zostać złożony przez</w:t>
      </w:r>
      <w:r w:rsidR="00001B15" w:rsidRPr="004E08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1B15" w:rsidRPr="004E0845" w:rsidRDefault="00001B15" w:rsidP="00536C8B">
      <w:pPr>
        <w:widowControl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/>
        <w:autoSpaceDN/>
        <w:spacing w:before="100" w:beforeAutospacing="1" w:after="100" w:afterAutospacing="1" w:line="390" w:lineRule="atLeast"/>
        <w:ind w:lef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845">
        <w:rPr>
          <w:rFonts w:ascii="Times New Roman" w:eastAsia="Times New Roman" w:hAnsi="Times New Roman" w:cs="Times New Roman"/>
          <w:sz w:val="24"/>
          <w:szCs w:val="24"/>
        </w:rPr>
        <w:t>jednostkę samorządu terytorialnego,</w:t>
      </w:r>
    </w:p>
    <w:p w:rsidR="00001B15" w:rsidRPr="004E0845" w:rsidRDefault="00BD50BC" w:rsidP="00536C8B">
      <w:pPr>
        <w:widowControl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/>
        <w:autoSpaceDN/>
        <w:spacing w:before="100" w:beforeAutospacing="1" w:after="100" w:afterAutospacing="1" w:line="390" w:lineRule="atLeast"/>
        <w:ind w:lef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BC">
        <w:rPr>
          <w:rFonts w:ascii="Times New Roman" w:eastAsia="Times New Roman" w:hAnsi="Times New Roman" w:cs="Times New Roman"/>
          <w:sz w:val="24"/>
          <w:szCs w:val="24"/>
        </w:rPr>
        <w:t>związek jednostek samorządu terytorialnego</w:t>
      </w:r>
      <w:r w:rsidR="003145A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01B15" w:rsidRPr="004E0845" w:rsidRDefault="00BD50BC" w:rsidP="00536C8B">
      <w:pPr>
        <w:widowControl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/>
        <w:autoSpaceDN/>
        <w:spacing w:before="100" w:beforeAutospacing="1" w:after="100" w:afterAutospacing="1" w:line="390" w:lineRule="atLeast"/>
        <w:ind w:lef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BC">
        <w:rPr>
          <w:rFonts w:ascii="Times New Roman" w:eastAsia="Times New Roman" w:hAnsi="Times New Roman" w:cs="Times New Roman"/>
          <w:sz w:val="24"/>
          <w:szCs w:val="24"/>
        </w:rPr>
        <w:t>stowarzyszenie jednostek samorządu terytorialnego,</w:t>
      </w:r>
    </w:p>
    <w:p w:rsidR="00001B15" w:rsidRPr="004E0845" w:rsidRDefault="00BD50BC" w:rsidP="00536C8B">
      <w:pPr>
        <w:widowControl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/>
        <w:autoSpaceDN/>
        <w:spacing w:before="100" w:beforeAutospacing="1" w:after="100" w:afterAutospacing="1" w:line="390" w:lineRule="atLeast"/>
        <w:ind w:lef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BC">
        <w:rPr>
          <w:rFonts w:ascii="Times New Roman" w:eastAsia="Times New Roman" w:hAnsi="Times New Roman" w:cs="Times New Roman"/>
          <w:sz w:val="24"/>
          <w:szCs w:val="24"/>
        </w:rPr>
        <w:t>samorządową jednostkę organizacyjną,</w:t>
      </w:r>
    </w:p>
    <w:p w:rsidR="00001B15" w:rsidRPr="004E0845" w:rsidRDefault="00BD50BC" w:rsidP="00536C8B">
      <w:pPr>
        <w:widowControl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/>
        <w:autoSpaceDN/>
        <w:spacing w:before="100" w:beforeAutospacing="1" w:after="100" w:afterAutospacing="1" w:line="390" w:lineRule="atLeast"/>
        <w:ind w:lef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BC">
        <w:rPr>
          <w:rFonts w:ascii="Times New Roman" w:eastAsia="Times New Roman" w:hAnsi="Times New Roman" w:cs="Times New Roman"/>
          <w:sz w:val="24"/>
          <w:szCs w:val="24"/>
        </w:rPr>
        <w:t>organizację pozarządową,</w:t>
      </w:r>
    </w:p>
    <w:p w:rsidR="00001B15" w:rsidRPr="004E0845" w:rsidRDefault="00BD50BC" w:rsidP="00536C8B">
      <w:pPr>
        <w:widowControl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/>
        <w:autoSpaceDN/>
        <w:spacing w:before="100" w:beforeAutospacing="1" w:after="100" w:afterAutospacing="1" w:line="390" w:lineRule="atLeast"/>
        <w:ind w:lef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BC">
        <w:rPr>
          <w:rFonts w:ascii="Times New Roman" w:eastAsia="Times New Roman" w:hAnsi="Times New Roman" w:cs="Times New Roman"/>
          <w:sz w:val="24"/>
          <w:szCs w:val="24"/>
        </w:rPr>
        <w:t>mikro i małe przedsiębiorstwo,</w:t>
      </w:r>
    </w:p>
    <w:p w:rsidR="00155ACF" w:rsidRPr="004E0845" w:rsidRDefault="00BD50BC" w:rsidP="00536C8B">
      <w:pPr>
        <w:pStyle w:val="Akapitzlist"/>
        <w:widowControl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/>
        <w:autoSpaceDN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BC">
        <w:rPr>
          <w:rFonts w:ascii="Times New Roman" w:eastAsia="Times New Roman" w:hAnsi="Times New Roman" w:cs="Times New Roman"/>
          <w:sz w:val="24"/>
          <w:szCs w:val="24"/>
        </w:rPr>
        <w:t xml:space="preserve">kościoły i związki wyznaniowe oraz osoby prawne kościołów i związków wyznaniowych, </w:t>
      </w:r>
    </w:p>
    <w:p w:rsidR="00001B15" w:rsidRPr="004E0845" w:rsidRDefault="00BD50BC" w:rsidP="00536C8B">
      <w:pPr>
        <w:pStyle w:val="Akapitzlist"/>
        <w:widowControl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/>
        <w:autoSpaceDN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BC">
        <w:rPr>
          <w:rFonts w:ascii="Times New Roman" w:eastAsia="Times New Roman" w:hAnsi="Times New Roman" w:cs="Times New Roman"/>
          <w:sz w:val="24"/>
          <w:szCs w:val="24"/>
        </w:rPr>
        <w:t>instytucję otoczenia biznesu,</w:t>
      </w:r>
    </w:p>
    <w:p w:rsidR="00001B15" w:rsidRPr="004E0845" w:rsidRDefault="00001B15" w:rsidP="00536C8B">
      <w:pPr>
        <w:widowControl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/>
        <w:autoSpaceDN/>
        <w:spacing w:before="100" w:beforeAutospacing="1" w:after="100" w:afterAutospacing="1" w:line="390" w:lineRule="atLeast"/>
        <w:ind w:left="567" w:hanging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845">
        <w:rPr>
          <w:rFonts w:ascii="Times New Roman" w:eastAsia="Times New Roman" w:hAnsi="Times New Roman" w:cs="Times New Roman"/>
          <w:sz w:val="24"/>
          <w:szCs w:val="24"/>
        </w:rPr>
        <w:t>partnerów prywatnych we współpracy z podmiotami publicznymi w przypadku projektów realizowanych w formule partnerstwa publiczno-prywatnego.</w:t>
      </w:r>
    </w:p>
    <w:p w:rsidR="00001B15" w:rsidRPr="004E0845" w:rsidRDefault="00001B15" w:rsidP="00001B15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845">
        <w:rPr>
          <w:rFonts w:ascii="Times New Roman" w:eastAsia="Times New Roman" w:hAnsi="Times New Roman" w:cs="Times New Roman"/>
          <w:b/>
          <w:bCs/>
          <w:sz w:val="24"/>
          <w:szCs w:val="24"/>
        </w:rPr>
        <w:t>V. DO KOGO MA BYĆ SKIEROWANY PROJEKT (GRUPA DOCELOWA)</w:t>
      </w:r>
    </w:p>
    <w:p w:rsidR="00001B15" w:rsidRPr="004E0845" w:rsidRDefault="00BD50BC" w:rsidP="00001B15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BC">
        <w:rPr>
          <w:rFonts w:ascii="Times New Roman" w:eastAsia="Times New Roman" w:hAnsi="Times New Roman" w:cs="Times New Roman"/>
          <w:sz w:val="24"/>
          <w:szCs w:val="24"/>
        </w:rPr>
        <w:t>Grupą docelową, w ramach ogłaszanego naboru, są:</w:t>
      </w:r>
    </w:p>
    <w:p w:rsidR="00001B15" w:rsidRPr="004E0845" w:rsidRDefault="00BD50BC" w:rsidP="00001B15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BC">
        <w:rPr>
          <w:rFonts w:ascii="Times New Roman" w:eastAsia="Times New Roman" w:hAnsi="Times New Roman" w:cs="Times New Roman"/>
          <w:sz w:val="24"/>
          <w:szCs w:val="24"/>
        </w:rPr>
        <w:t>Mieszkańcy obszaru objętego Lokalną Strategią Rozwoju.</w:t>
      </w:r>
    </w:p>
    <w:p w:rsidR="00001B15" w:rsidRPr="004E0845" w:rsidRDefault="00BD50BC" w:rsidP="00001B15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VI. NA CO MOŻNA OTRZYMAĆ DOFINANSOWANIE</w:t>
      </w:r>
    </w:p>
    <w:p w:rsidR="00001B15" w:rsidRPr="004E0845" w:rsidRDefault="00BD50BC" w:rsidP="00001B15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BC">
        <w:rPr>
          <w:rFonts w:ascii="Times New Roman" w:eastAsia="Times New Roman" w:hAnsi="Times New Roman" w:cs="Times New Roman"/>
          <w:sz w:val="24"/>
          <w:szCs w:val="24"/>
        </w:rPr>
        <w:t>Dofinansowanie w ramach ogłaszanego naboru można uzyskać na:</w:t>
      </w:r>
    </w:p>
    <w:p w:rsidR="00FC50EB" w:rsidRPr="004E0845" w:rsidRDefault="00BD50BC" w:rsidP="00001B15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BC">
        <w:rPr>
          <w:rFonts w:ascii="Times New Roman" w:eastAsia="Times New Roman" w:hAnsi="Times New Roman" w:cs="Times New Roman"/>
          <w:sz w:val="24"/>
          <w:szCs w:val="24"/>
        </w:rPr>
        <w:t>Wspieranie tworzenia i rozwoju małych inkubatorów przedsiębiorczości poprzez dostosowanie istniejących budowli do pełnienia funkcji inkubatora i wsparcie usług świadczonych przez inkubator.</w:t>
      </w:r>
    </w:p>
    <w:p w:rsidR="00FC50EB" w:rsidRPr="004E0845" w:rsidRDefault="00BD50BC" w:rsidP="00FC50EB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BC">
        <w:rPr>
          <w:rFonts w:ascii="Times New Roman" w:eastAsia="Times New Roman" w:hAnsi="Times New Roman" w:cs="Times New Roman"/>
          <w:sz w:val="24"/>
          <w:szCs w:val="24"/>
        </w:rPr>
        <w:t xml:space="preserve">Wsparcie udzielane będzie wyłącznie inkubatorom wspomagającym przedsiębiorstwa </w:t>
      </w:r>
      <w:r w:rsidRPr="00BD50BC">
        <w:rPr>
          <w:rFonts w:ascii="Times New Roman" w:eastAsia="Times New Roman" w:hAnsi="Times New Roman" w:cs="Times New Roman"/>
          <w:sz w:val="24"/>
          <w:szCs w:val="24"/>
        </w:rPr>
        <w:br/>
        <w:t>z branży nierolniczej.</w:t>
      </w:r>
    </w:p>
    <w:p w:rsidR="00001B15" w:rsidRPr="004E0845" w:rsidRDefault="00BD50BC" w:rsidP="00001B15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VII. WSKAŹNIKI REZULTATU I PRODUKTU</w:t>
      </w:r>
    </w:p>
    <w:p w:rsidR="000B7BC4" w:rsidRPr="004E0845" w:rsidRDefault="00BD50BC" w:rsidP="001A7E20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BC">
        <w:rPr>
          <w:rFonts w:ascii="Times New Roman" w:eastAsia="Times New Roman" w:hAnsi="Times New Roman" w:cs="Times New Roman"/>
          <w:sz w:val="24"/>
          <w:szCs w:val="24"/>
        </w:rPr>
        <w:t>W ramach realizowanego przedsięwzięcia należy osiągnąć następujące wskaźniki:</w:t>
      </w:r>
    </w:p>
    <w:p w:rsidR="005A618B" w:rsidRPr="004E0845" w:rsidRDefault="00BD50BC" w:rsidP="005A618B">
      <w:pPr>
        <w:pStyle w:val="Tekstpodstawowy"/>
        <w:spacing w:line="276" w:lineRule="auto"/>
        <w:ind w:left="0" w:right="106"/>
        <w:rPr>
          <w:rStyle w:val="Pogrubienie"/>
          <w:rFonts w:ascii="Times New Roman" w:hAnsi="Times New Roman" w:cs="Times New Roman"/>
          <w:sz w:val="24"/>
          <w:u w:val="single"/>
        </w:rPr>
      </w:pPr>
      <w:r>
        <w:rPr>
          <w:rStyle w:val="Pogrubienie"/>
          <w:rFonts w:ascii="Times New Roman" w:hAnsi="Times New Roman" w:cs="Times New Roman"/>
          <w:sz w:val="24"/>
          <w:u w:val="single"/>
        </w:rPr>
        <w:lastRenderedPageBreak/>
        <w:t>Wskaźnik rezultatu bezpośredniego:</w:t>
      </w:r>
    </w:p>
    <w:p w:rsidR="005A618B" w:rsidRPr="004E0845" w:rsidRDefault="00BD50BC" w:rsidP="005A618B">
      <w:pPr>
        <w:pStyle w:val="Tekstpodstawowy"/>
        <w:spacing w:line="276" w:lineRule="auto"/>
        <w:ind w:left="0" w:right="106"/>
        <w:rPr>
          <w:rFonts w:ascii="Times New Roman" w:hAnsi="Times New Roman" w:cs="Times New Roman"/>
          <w:b/>
          <w:bCs/>
          <w:sz w:val="24"/>
          <w:u w:val="single"/>
        </w:rPr>
      </w:pPr>
      <w:r w:rsidRPr="00BD50BC">
        <w:rPr>
          <w:rFonts w:ascii="Times New Roman" w:hAnsi="Times New Roman" w:cs="Times New Roman"/>
          <w:szCs w:val="16"/>
        </w:rPr>
        <w:t xml:space="preserve"> </w:t>
      </w:r>
    </w:p>
    <w:p w:rsidR="001A7E20" w:rsidRPr="004E0845" w:rsidRDefault="00F33199" w:rsidP="00167041">
      <w:pPr>
        <w:pStyle w:val="Defaul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color w:val="auto"/>
          <w:sz w:val="40"/>
          <w:szCs w:val="16"/>
        </w:rPr>
      </w:pPr>
      <w:r>
        <w:rPr>
          <w:rFonts w:ascii="Times New Roman" w:hAnsi="Times New Roman" w:cs="Times New Roman"/>
          <w:color w:val="auto"/>
          <w:szCs w:val="16"/>
        </w:rPr>
        <w:t>l</w:t>
      </w:r>
      <w:r w:rsidR="00BD50BC" w:rsidRPr="00BD50BC">
        <w:rPr>
          <w:rFonts w:ascii="Times New Roman" w:hAnsi="Times New Roman" w:cs="Times New Roman"/>
          <w:color w:val="auto"/>
          <w:szCs w:val="16"/>
        </w:rPr>
        <w:t>iczba przedsiębiorstw korzystających z usług (nowych i/lub ulepszonych) świadczonych przez inkubatory przedsiębiorczości;</w:t>
      </w:r>
    </w:p>
    <w:p w:rsidR="0017397E" w:rsidRDefault="00F33199" w:rsidP="00097E6D">
      <w:pPr>
        <w:pStyle w:val="Defaul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color w:val="auto"/>
          <w:szCs w:val="16"/>
        </w:rPr>
      </w:pPr>
      <w:r>
        <w:rPr>
          <w:rFonts w:ascii="Times New Roman" w:hAnsi="Times New Roman" w:cs="Times New Roman"/>
          <w:color w:val="auto"/>
          <w:szCs w:val="16"/>
        </w:rPr>
        <w:t>l</w:t>
      </w:r>
      <w:r w:rsidR="00BD50BC" w:rsidRPr="00BD50BC">
        <w:rPr>
          <w:rFonts w:ascii="Times New Roman" w:hAnsi="Times New Roman" w:cs="Times New Roman"/>
          <w:color w:val="auto"/>
          <w:szCs w:val="16"/>
        </w:rPr>
        <w:t>iczba nowych przedsiębiorstw powstałych przy wsparciu instytucji otoczenia biznesu</w:t>
      </w:r>
      <w:r w:rsidR="00097E6D" w:rsidRPr="004E0845">
        <w:rPr>
          <w:rFonts w:ascii="Times New Roman" w:hAnsi="Times New Roman" w:cs="Times New Roman"/>
          <w:color w:val="auto"/>
          <w:szCs w:val="16"/>
        </w:rPr>
        <w:t xml:space="preserve"> (RLKS)</w:t>
      </w:r>
      <w:r w:rsidR="00F2519D">
        <w:rPr>
          <w:rFonts w:ascii="Times New Roman" w:hAnsi="Times New Roman" w:cs="Times New Roman"/>
          <w:color w:val="auto"/>
          <w:szCs w:val="16"/>
        </w:rPr>
        <w:t>.</w:t>
      </w:r>
    </w:p>
    <w:p w:rsidR="001A7E20" w:rsidRPr="004E0845" w:rsidRDefault="001A7E20" w:rsidP="001A7E20">
      <w:pPr>
        <w:pStyle w:val="Default"/>
        <w:rPr>
          <w:rFonts w:ascii="Times New Roman" w:hAnsi="Times New Roman" w:cs="Times New Roman"/>
          <w:color w:val="FF0000"/>
          <w:szCs w:val="16"/>
        </w:rPr>
      </w:pPr>
    </w:p>
    <w:p w:rsidR="005A618B" w:rsidRPr="004E0845" w:rsidRDefault="00BD50BC" w:rsidP="005A618B">
      <w:pPr>
        <w:pStyle w:val="NormalnyWeb"/>
        <w:jc w:val="both"/>
        <w:rPr>
          <w:u w:val="single"/>
        </w:rPr>
      </w:pPr>
      <w:r>
        <w:rPr>
          <w:rStyle w:val="Pogrubienie"/>
          <w:u w:val="single"/>
        </w:rPr>
        <w:t>Wskaźnik produktu</w:t>
      </w:r>
      <w:r w:rsidRPr="00BD50BC">
        <w:rPr>
          <w:u w:val="single"/>
        </w:rPr>
        <w:t>:</w:t>
      </w:r>
    </w:p>
    <w:p w:rsidR="001A7E20" w:rsidRPr="00173184" w:rsidRDefault="00BD50BC" w:rsidP="00173184">
      <w:pPr>
        <w:pStyle w:val="Defaul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color w:val="auto"/>
          <w:szCs w:val="16"/>
        </w:rPr>
      </w:pPr>
      <w:r w:rsidRPr="003116E1">
        <w:rPr>
          <w:rFonts w:ascii="Times New Roman" w:hAnsi="Times New Roman" w:cs="Times New Roman"/>
          <w:color w:val="auto"/>
          <w:szCs w:val="16"/>
        </w:rPr>
        <w:t>liczba wspartych inkubatorów przedsiębiorczości (RLKS);</w:t>
      </w:r>
    </w:p>
    <w:p w:rsidR="00D47209" w:rsidRPr="003116E1" w:rsidRDefault="00471435" w:rsidP="00173184">
      <w:pPr>
        <w:pStyle w:val="Defaul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color w:val="auto"/>
          <w:szCs w:val="16"/>
        </w:rPr>
      </w:pPr>
      <w:r w:rsidRPr="003116E1">
        <w:rPr>
          <w:rFonts w:ascii="Times New Roman" w:hAnsi="Times New Roman" w:cs="Times New Roman"/>
          <w:color w:val="auto"/>
          <w:szCs w:val="16"/>
        </w:rPr>
        <w:t>l</w:t>
      </w:r>
      <w:r w:rsidR="00D47209" w:rsidRPr="003116E1">
        <w:rPr>
          <w:rFonts w:ascii="Times New Roman" w:hAnsi="Times New Roman" w:cs="Times New Roman"/>
          <w:color w:val="auto"/>
          <w:szCs w:val="16"/>
        </w:rPr>
        <w:t>iczba wspartych obiektów infrastruktury zlokalizowanych na rewitalizowanych obszarach</w:t>
      </w:r>
      <w:r w:rsidRPr="003116E1">
        <w:rPr>
          <w:rFonts w:ascii="Times New Roman" w:hAnsi="Times New Roman" w:cs="Times New Roman"/>
          <w:color w:val="auto"/>
          <w:szCs w:val="16"/>
        </w:rPr>
        <w:t>;</w:t>
      </w:r>
    </w:p>
    <w:p w:rsidR="001E5F1E" w:rsidRPr="00173184" w:rsidRDefault="001E5F1E" w:rsidP="00173184">
      <w:pPr>
        <w:pStyle w:val="Defaul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color w:val="auto"/>
          <w:szCs w:val="16"/>
        </w:rPr>
      </w:pPr>
      <w:r w:rsidRPr="003116E1">
        <w:rPr>
          <w:rFonts w:ascii="Times New Roman" w:hAnsi="Times New Roman" w:cs="Times New Roman"/>
          <w:color w:val="auto"/>
          <w:szCs w:val="16"/>
        </w:rPr>
        <w:t>liczba przedsiębiorstw otrzymujących wsparcie</w:t>
      </w:r>
      <w:r w:rsidRPr="00173184">
        <w:rPr>
          <w:rFonts w:ascii="Times New Roman" w:hAnsi="Times New Roman" w:cs="Times New Roman"/>
          <w:color w:val="auto"/>
          <w:szCs w:val="16"/>
        </w:rPr>
        <w:t xml:space="preserve"> </w:t>
      </w:r>
      <w:r w:rsidRPr="003116E1">
        <w:rPr>
          <w:rFonts w:ascii="Times New Roman" w:hAnsi="Times New Roman" w:cs="Times New Roman"/>
          <w:color w:val="auto"/>
          <w:szCs w:val="16"/>
        </w:rPr>
        <w:t>niefinansowe</w:t>
      </w:r>
      <w:r w:rsidR="00926B64" w:rsidRPr="003116E1">
        <w:rPr>
          <w:rFonts w:ascii="Times New Roman" w:hAnsi="Times New Roman" w:cs="Times New Roman"/>
          <w:color w:val="auto"/>
          <w:szCs w:val="16"/>
        </w:rPr>
        <w:t xml:space="preserve"> (CI4) (RLKS)</w:t>
      </w:r>
      <w:r w:rsidR="00471435" w:rsidRPr="003116E1">
        <w:rPr>
          <w:rFonts w:ascii="Times New Roman" w:hAnsi="Times New Roman" w:cs="Times New Roman"/>
          <w:color w:val="auto"/>
          <w:szCs w:val="16"/>
        </w:rPr>
        <w:t>;</w:t>
      </w:r>
    </w:p>
    <w:p w:rsidR="00613218" w:rsidRPr="00173184" w:rsidRDefault="00613218" w:rsidP="00173184">
      <w:pPr>
        <w:pStyle w:val="Defaul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color w:val="auto"/>
          <w:szCs w:val="16"/>
        </w:rPr>
      </w:pPr>
      <w:r w:rsidRPr="00173184">
        <w:rPr>
          <w:rFonts w:ascii="Times New Roman" w:hAnsi="Times New Roman" w:cs="Times New Roman"/>
          <w:color w:val="auto"/>
          <w:szCs w:val="16"/>
        </w:rPr>
        <w:t xml:space="preserve">liczba usług (nowych </w:t>
      </w:r>
      <w:r w:rsidR="00D47209" w:rsidRPr="00173184">
        <w:rPr>
          <w:rFonts w:ascii="Times New Roman" w:hAnsi="Times New Roman" w:cs="Times New Roman"/>
          <w:color w:val="auto"/>
          <w:szCs w:val="16"/>
        </w:rPr>
        <w:t xml:space="preserve">lub </w:t>
      </w:r>
      <w:r w:rsidRPr="00173184">
        <w:rPr>
          <w:rFonts w:ascii="Times New Roman" w:hAnsi="Times New Roman" w:cs="Times New Roman"/>
          <w:color w:val="auto"/>
          <w:szCs w:val="16"/>
        </w:rPr>
        <w:t>ulepszonych) świadczonych przez inkubatory przedsiębiorczości</w:t>
      </w:r>
      <w:r w:rsidRPr="003116E1">
        <w:rPr>
          <w:rFonts w:ascii="Times New Roman" w:hAnsi="Times New Roman" w:cs="Times New Roman"/>
          <w:color w:val="auto"/>
          <w:szCs w:val="16"/>
        </w:rPr>
        <w:t>;</w:t>
      </w:r>
    </w:p>
    <w:p w:rsidR="00976C9A" w:rsidRPr="001370C1" w:rsidRDefault="00BD50BC" w:rsidP="00173184">
      <w:pPr>
        <w:pStyle w:val="Defaul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color w:val="auto"/>
          <w:szCs w:val="16"/>
        </w:rPr>
      </w:pPr>
      <w:r w:rsidRPr="001370C1">
        <w:rPr>
          <w:rFonts w:ascii="Times New Roman" w:hAnsi="Times New Roman" w:cs="Times New Roman"/>
          <w:color w:val="auto"/>
          <w:szCs w:val="16"/>
        </w:rPr>
        <w:t>liczba obiektów dostosowanych do potrzeb osób z niepełnosprawnościami;</w:t>
      </w:r>
    </w:p>
    <w:p w:rsidR="00976C9A" w:rsidRPr="001370C1" w:rsidRDefault="00BD50BC" w:rsidP="00173184">
      <w:pPr>
        <w:pStyle w:val="Defaul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color w:val="auto"/>
          <w:szCs w:val="16"/>
        </w:rPr>
      </w:pPr>
      <w:r w:rsidRPr="001370C1">
        <w:rPr>
          <w:rFonts w:ascii="Times New Roman" w:hAnsi="Times New Roman" w:cs="Times New Roman"/>
          <w:color w:val="auto"/>
          <w:szCs w:val="16"/>
        </w:rPr>
        <w:t>liczba osób objętych szkoleniami/doradztwem w zakresie kompetencji cyfrowych;</w:t>
      </w:r>
    </w:p>
    <w:p w:rsidR="00976C9A" w:rsidRPr="001370C1" w:rsidRDefault="00BD50BC" w:rsidP="00173184">
      <w:pPr>
        <w:pStyle w:val="Defaul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color w:val="auto"/>
          <w:szCs w:val="16"/>
        </w:rPr>
      </w:pPr>
      <w:r w:rsidRPr="001370C1">
        <w:rPr>
          <w:rFonts w:ascii="Times New Roman" w:hAnsi="Times New Roman" w:cs="Times New Roman"/>
          <w:color w:val="auto"/>
          <w:szCs w:val="16"/>
        </w:rPr>
        <w:t>liczba projektów, w których sfinansowano koszty racjonalnych usprawnień dla osób z niepełnosprawnościami;</w:t>
      </w:r>
    </w:p>
    <w:p w:rsidR="00976C9A" w:rsidRPr="001370C1" w:rsidRDefault="00BD50BC" w:rsidP="00173184">
      <w:pPr>
        <w:pStyle w:val="Defaul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color w:val="auto"/>
          <w:szCs w:val="16"/>
        </w:rPr>
      </w:pPr>
      <w:r w:rsidRPr="001370C1">
        <w:rPr>
          <w:rFonts w:ascii="Times New Roman" w:hAnsi="Times New Roman" w:cs="Times New Roman"/>
          <w:color w:val="auto"/>
          <w:szCs w:val="16"/>
        </w:rPr>
        <w:t>liczba podmiotów wykorzystujących technologie informacyjno-komunikacyjne.</w:t>
      </w:r>
    </w:p>
    <w:p w:rsidR="00097E6D" w:rsidRPr="004E0845" w:rsidRDefault="00097E6D" w:rsidP="0081794D">
      <w:pPr>
        <w:pStyle w:val="Default"/>
        <w:ind w:left="720"/>
        <w:rPr>
          <w:rFonts w:ascii="Times New Roman" w:hAnsi="Times New Roman" w:cs="Times New Roman"/>
          <w:color w:val="FF0000"/>
          <w:szCs w:val="16"/>
        </w:rPr>
      </w:pPr>
    </w:p>
    <w:p w:rsidR="001A7E20" w:rsidRPr="004E0845" w:rsidRDefault="001A7E20" w:rsidP="001A7E20">
      <w:pPr>
        <w:pStyle w:val="Default"/>
        <w:rPr>
          <w:rFonts w:ascii="Times New Roman" w:hAnsi="Times New Roman" w:cs="Times New Roman"/>
          <w:color w:val="FF0000"/>
          <w:szCs w:val="16"/>
        </w:rPr>
      </w:pPr>
    </w:p>
    <w:p w:rsidR="001A7E20" w:rsidRPr="004E0845" w:rsidRDefault="001A7E20" w:rsidP="00173184">
      <w:pPr>
        <w:pStyle w:val="Default"/>
        <w:jc w:val="both"/>
        <w:rPr>
          <w:rFonts w:ascii="Times New Roman" w:hAnsi="Times New Roman" w:cs="Times New Roman"/>
          <w:color w:val="FF0000"/>
          <w:szCs w:val="16"/>
        </w:rPr>
      </w:pPr>
    </w:p>
    <w:p w:rsidR="001A7E20" w:rsidRPr="004E0845" w:rsidRDefault="00BD50BC" w:rsidP="0017318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Style w:val="Pogrubienie"/>
          <w:rFonts w:ascii="Times New Roman" w:hAnsi="Times New Roman" w:cs="Times New Roman"/>
          <w:color w:val="auto"/>
        </w:rPr>
        <w:t xml:space="preserve">Uwaga! </w:t>
      </w:r>
      <w:r w:rsidRPr="00BD50BC">
        <w:rPr>
          <w:rFonts w:ascii="Times New Roman" w:hAnsi="Times New Roman" w:cs="Times New Roman"/>
          <w:color w:val="auto"/>
        </w:rPr>
        <w:t xml:space="preserve">Wnioskodawca, we wniosku o dofinansowanie projektu (w sekcji I.1) ma obowiązek wybrać z powyższej listy wszystkie te wskaźniki produktu i rezultatu bezpośredniego, które będą odzwierciedlać specyfikę i cele jego projektu. W przypadku gdy wnioskodawca nie wybierze wskaźnika produktu i rezultatu bezpośredniego, który będzie odzwierciedlać specyfikę i cele jego projektu, będzie to skutkować niespełnieniem warunku I.12 </w:t>
      </w:r>
      <w:r w:rsidR="002C16C1" w:rsidRPr="002C16C1">
        <w:rPr>
          <w:rFonts w:ascii="Times New Roman" w:hAnsi="Times New Roman" w:cs="Times New Roman"/>
          <w:i/>
          <w:color w:val="auto"/>
        </w:rPr>
        <w:t>Wskaźniki realizacji celów projektu</w:t>
      </w:r>
      <w:r w:rsidRPr="00BD50BC">
        <w:rPr>
          <w:rFonts w:ascii="Times New Roman" w:hAnsi="Times New Roman" w:cs="Times New Roman"/>
          <w:color w:val="auto"/>
        </w:rPr>
        <w:t>, określon</w:t>
      </w:r>
      <w:r w:rsidR="004B4E34">
        <w:rPr>
          <w:rFonts w:ascii="Times New Roman" w:hAnsi="Times New Roman" w:cs="Times New Roman"/>
          <w:color w:val="auto"/>
        </w:rPr>
        <w:t>ego</w:t>
      </w:r>
      <w:r w:rsidRPr="00BD50BC">
        <w:rPr>
          <w:rFonts w:ascii="Times New Roman" w:hAnsi="Times New Roman" w:cs="Times New Roman"/>
          <w:color w:val="auto"/>
        </w:rPr>
        <w:t xml:space="preserve"> w </w:t>
      </w:r>
      <w:r w:rsidR="004B4E34">
        <w:rPr>
          <w:rFonts w:ascii="Times New Roman" w:hAnsi="Times New Roman" w:cs="Times New Roman"/>
          <w:color w:val="auto"/>
        </w:rPr>
        <w:t>W</w:t>
      </w:r>
      <w:r w:rsidRPr="00BD50BC">
        <w:rPr>
          <w:rFonts w:ascii="Times New Roman" w:hAnsi="Times New Roman" w:cs="Times New Roman"/>
          <w:color w:val="auto"/>
        </w:rPr>
        <w:t>arunkach udzielenia wsparcia</w:t>
      </w:r>
      <w:r w:rsidR="008B41FC">
        <w:rPr>
          <w:rFonts w:ascii="Times New Roman" w:hAnsi="Times New Roman" w:cs="Times New Roman"/>
          <w:color w:val="auto"/>
        </w:rPr>
        <w:t xml:space="preserve"> </w:t>
      </w:r>
      <w:r w:rsidR="00ED01A2">
        <w:rPr>
          <w:rFonts w:ascii="Times New Roman" w:hAnsi="Times New Roman" w:cs="Times New Roman"/>
          <w:color w:val="auto"/>
        </w:rPr>
        <w:t>przyjętych przez Komitet M</w:t>
      </w:r>
      <w:r w:rsidR="008B41FC">
        <w:rPr>
          <w:rFonts w:ascii="Times New Roman" w:hAnsi="Times New Roman" w:cs="Times New Roman"/>
          <w:color w:val="auto"/>
        </w:rPr>
        <w:t>onitorujący RPO WK-P stanowiących Załącznik nr 2 do Ogłoszenia</w:t>
      </w:r>
      <w:r w:rsidR="00D623ED">
        <w:rPr>
          <w:rFonts w:ascii="Times New Roman" w:hAnsi="Times New Roman" w:cs="Times New Roman"/>
          <w:color w:val="auto"/>
        </w:rPr>
        <w:t xml:space="preserve"> (zamiennie: Warunki udzielenia wsparcia)</w:t>
      </w:r>
      <w:r w:rsidR="008B41FC">
        <w:rPr>
          <w:rFonts w:ascii="Times New Roman" w:hAnsi="Times New Roman" w:cs="Times New Roman"/>
          <w:color w:val="auto"/>
        </w:rPr>
        <w:t>.</w:t>
      </w:r>
    </w:p>
    <w:p w:rsidR="001A7E20" w:rsidRPr="004E0845" w:rsidRDefault="00BD50BC" w:rsidP="001A7E20">
      <w:pPr>
        <w:pStyle w:val="NormalnyWeb"/>
        <w:jc w:val="both"/>
      </w:pPr>
      <w:r>
        <w:rPr>
          <w:rStyle w:val="Pogrubienie"/>
        </w:rPr>
        <w:t>VIII. OGÓLNA PULA ŚRODKÓW PRZEZNACZONA NA DOFINANSOWANIE PROJEKTÓW</w:t>
      </w:r>
    </w:p>
    <w:p w:rsidR="001A7E20" w:rsidRPr="004E0845" w:rsidRDefault="00BD50BC" w:rsidP="001A7E20">
      <w:pPr>
        <w:pStyle w:val="NormalnyWeb"/>
        <w:jc w:val="both"/>
        <w:rPr>
          <w:b/>
        </w:rPr>
      </w:pPr>
      <w:r w:rsidRPr="00BD50BC">
        <w:t xml:space="preserve">Całkowita kwota środków przeznaczonych na dofinansowanie projektów w konkursie wynosi </w:t>
      </w:r>
      <w:r w:rsidRPr="00BD50BC">
        <w:br/>
      </w:r>
      <w:r w:rsidRPr="00BD50BC">
        <w:rPr>
          <w:b/>
        </w:rPr>
        <w:t>150 000,00 PLN.</w:t>
      </w:r>
    </w:p>
    <w:p w:rsidR="001A7E20" w:rsidRPr="004E0845" w:rsidRDefault="00BD50BC" w:rsidP="001A7E20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IX. FORMA WSPARCIA</w:t>
      </w:r>
    </w:p>
    <w:p w:rsidR="001A7E20" w:rsidRPr="004E0845" w:rsidRDefault="001A7E20" w:rsidP="001A7E20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ar-SA"/>
        </w:rPr>
      </w:pPr>
    </w:p>
    <w:p w:rsidR="001A7E20" w:rsidRPr="004E0845" w:rsidRDefault="00BD50BC" w:rsidP="001A7E20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D50BC">
        <w:rPr>
          <w:rFonts w:ascii="Times New Roman" w:eastAsia="Times New Roman" w:hAnsi="Times New Roman" w:cs="Times New Roman"/>
          <w:sz w:val="24"/>
          <w:szCs w:val="24"/>
          <w:lang w:bidi="ar-SA"/>
        </w:rPr>
        <w:t>Dotacja bezzwrotna: refundacja lub rozliczenie w przypadku systemu zaliczkowego.</w:t>
      </w:r>
    </w:p>
    <w:p w:rsidR="001A7E20" w:rsidRPr="004E0845" w:rsidRDefault="001A7E20" w:rsidP="001A7E20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ar-SA"/>
        </w:rPr>
      </w:pPr>
    </w:p>
    <w:p w:rsidR="001A7E20" w:rsidRPr="004E0845" w:rsidRDefault="00BD50BC" w:rsidP="001A7E20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lastRenderedPageBreak/>
        <w:t>X. POZIOM DOFINANSOWANIA PROJEKTU ORAZ MAKSYMALNA I MINIMALNA WARTOŚĆ PROJEKTU</w:t>
      </w:r>
    </w:p>
    <w:p w:rsidR="00EB4F4F" w:rsidRPr="004E0845" w:rsidRDefault="00EB4F4F" w:rsidP="001A7E20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ar-SA"/>
        </w:rPr>
      </w:pPr>
    </w:p>
    <w:p w:rsidR="001A7E20" w:rsidRPr="004E0845" w:rsidRDefault="00BD50BC" w:rsidP="001A7E20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D50BC">
        <w:rPr>
          <w:rFonts w:ascii="Times New Roman" w:eastAsia="Times New Roman" w:hAnsi="Times New Roman" w:cs="Times New Roman"/>
          <w:sz w:val="24"/>
          <w:szCs w:val="24"/>
          <w:lang w:bidi="ar-SA"/>
        </w:rPr>
        <w:t>Maksymalny poziom dofinansowania ze środków EFRR wynosi 85% w wydatkach kwalifikowanych na poziomie projektu w przypadku projektów nie objętych pomocą publiczną. W przypadku projektów objętych pomocą publiczną maksymalny poziom dofinansowania ze środków EFRR powinien zostać ustalony zgodnie z wymogami właściwych programów pomocowych, jednak nie może być większy niż 85% kosztów kwalifikowalnych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bidi="ar-SA"/>
        </w:rPr>
        <w:footnoteReference w:id="1"/>
      </w:r>
      <w:r w:rsidRPr="00BD50BC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EB4F4F" w:rsidRPr="004E0845" w:rsidRDefault="00EB4F4F" w:rsidP="001A7E20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ar-SA"/>
        </w:rPr>
      </w:pPr>
    </w:p>
    <w:p w:rsidR="00EB4F4F" w:rsidRPr="004E0845" w:rsidRDefault="00EB4F4F" w:rsidP="001A7E20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ar-SA"/>
        </w:rPr>
      </w:pPr>
    </w:p>
    <w:p w:rsidR="00EB4F4F" w:rsidRPr="004E0845" w:rsidRDefault="00EB4F4F" w:rsidP="001A7E20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ar-SA"/>
        </w:rPr>
      </w:pPr>
    </w:p>
    <w:p w:rsidR="001A7E20" w:rsidRPr="004E0845" w:rsidRDefault="00BD50BC" w:rsidP="001A7E20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D50BC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XI. ETAPY WERYFIKACJI</w:t>
      </w:r>
    </w:p>
    <w:p w:rsidR="001A7E20" w:rsidRPr="004E0845" w:rsidRDefault="00BD50BC" w:rsidP="001A7E20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SA"/>
        </w:rPr>
      </w:pPr>
      <w:r w:rsidRPr="00BD50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SA"/>
        </w:rPr>
        <w:t>Ocena i wybór projektów na poziomie LGD:</w:t>
      </w:r>
    </w:p>
    <w:p w:rsidR="00EB4F4F" w:rsidRPr="004E0845" w:rsidRDefault="00EB4F4F" w:rsidP="001A7E20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1A7E20" w:rsidRPr="004E0845" w:rsidRDefault="00BD50BC" w:rsidP="001A7E20">
      <w:pPr>
        <w:widowControl/>
        <w:numPr>
          <w:ilvl w:val="0"/>
          <w:numId w:val="30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D50BC">
        <w:rPr>
          <w:rFonts w:ascii="Times New Roman" w:eastAsia="Times New Roman" w:hAnsi="Times New Roman" w:cs="Times New Roman"/>
          <w:sz w:val="24"/>
          <w:szCs w:val="24"/>
          <w:lang w:bidi="ar-SA"/>
        </w:rPr>
        <w:t>w terminie 45 dni od dnia następującego po ostatnim dniu terminu składania wniosków o dofinansowanie projektów, LGD dokonuje oceny zgodności projektu z LSR oraz wybiera projekty i ustala kwotę dofinansowania;</w:t>
      </w:r>
    </w:p>
    <w:p w:rsidR="001A7E20" w:rsidRPr="004E0845" w:rsidRDefault="00BD50BC" w:rsidP="001A7E20">
      <w:pPr>
        <w:widowControl/>
        <w:numPr>
          <w:ilvl w:val="0"/>
          <w:numId w:val="30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D50B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jeżeli w trakcie rozpatrywania wniosku o dofinansowanie projektu konieczne jest uzyskanie wyjaśnień lub dokumentów </w:t>
      </w:r>
      <w:r w:rsidRPr="00BD50BC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niezbędnych</w:t>
      </w:r>
      <w:r w:rsidRPr="00BD50B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do oceny zgodności projektu z LSR, wyboru projektu lub ustalenia kwoty dofinansowania, LGD wzywa podmiot ubiegający się o to dofinansowanie do złożenia tych wyjaśnień lub dokumentów. Wezwanie wydłuża termin na wybór projektów o 7 dni (do 52 dni od dnia następującego po ostatnim dniu terminu składania wniosków o dofinansowanie);</w:t>
      </w:r>
    </w:p>
    <w:p w:rsidR="001A7E20" w:rsidRPr="004E0845" w:rsidRDefault="00BD50BC" w:rsidP="001A7E20">
      <w:pPr>
        <w:widowControl/>
        <w:numPr>
          <w:ilvl w:val="0"/>
          <w:numId w:val="30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D50BC">
        <w:rPr>
          <w:rFonts w:ascii="Times New Roman" w:eastAsia="Times New Roman" w:hAnsi="Times New Roman" w:cs="Times New Roman"/>
          <w:sz w:val="24"/>
          <w:szCs w:val="24"/>
          <w:lang w:bidi="ar-SA"/>
        </w:rPr>
        <w:t>w terminie 7 dni od dnia zakończenia wyboru projektów LGD przekazuje Zarządowi Województwa Kujawsko-Pomorskiego wnioski o dofinansowanie projektów, dotyczące projektów wybranych;</w:t>
      </w:r>
    </w:p>
    <w:p w:rsidR="001A7E20" w:rsidRPr="004E0845" w:rsidRDefault="001A7E20" w:rsidP="001A7E20">
      <w:pPr>
        <w:widowControl/>
        <w:numPr>
          <w:ilvl w:val="0"/>
          <w:numId w:val="30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4E084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szczegółowe zasady oceny i wyboru projektów zostały opisane w </w:t>
      </w:r>
      <w:r w:rsidRPr="00EE37CE">
        <w:rPr>
          <w:rFonts w:ascii="Times New Roman" w:eastAsia="Times New Roman" w:hAnsi="Times New Roman" w:cs="Times New Roman"/>
          <w:sz w:val="24"/>
          <w:szCs w:val="24"/>
          <w:lang w:bidi="ar-SA"/>
        </w:rPr>
        <w:t>Podręczniku dla LGD część 2 (rozdział VIII.5.)</w:t>
      </w:r>
      <w:r w:rsidR="00ED01A2" w:rsidRPr="00EE37CE"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  <w:r w:rsidR="002C16C1" w:rsidRPr="002C16C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który stanowi Załącznik nr 15 do Ogłoszenia.</w:t>
      </w:r>
    </w:p>
    <w:p w:rsidR="00EB4F4F" w:rsidRPr="004E0845" w:rsidRDefault="00EB4F4F" w:rsidP="00EB4F4F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ar-SA"/>
        </w:rPr>
      </w:pPr>
    </w:p>
    <w:p w:rsidR="001A7E20" w:rsidRPr="004E0845" w:rsidRDefault="00BD50BC" w:rsidP="001A7E20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SA"/>
        </w:rPr>
      </w:pPr>
      <w:r w:rsidRPr="00BD50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SA"/>
        </w:rPr>
        <w:t>Weryfikacja spełnienia warunków udzielenia wsparcia dokonywana przez  Zarząd Województwa Kujawsko-Pomorskiego:</w:t>
      </w:r>
    </w:p>
    <w:p w:rsidR="00EB4F4F" w:rsidRPr="004E0845" w:rsidRDefault="00EB4F4F" w:rsidP="001A7E20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520166" w:rsidRDefault="00520166" w:rsidP="00520166">
      <w:pPr>
        <w:widowControl/>
        <w:numPr>
          <w:ilvl w:val="0"/>
          <w:numId w:val="31"/>
        </w:numPr>
        <w:autoSpaceDE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Weryfikacja z warunkami udzielenia wsparcia wniosku o dofinansowanie projektu polega na sprawdzeniu czy i w jakim stopniu projekt, planowany do realizacji, spełnia Warunki udzielenia wsparcia. Weryfikacja przeprowadzana jest przez pracowników Urzędu Marszałkowskiego Województwa Kujawsko-Pomorskiego.</w:t>
      </w:r>
    </w:p>
    <w:p w:rsidR="001A7E20" w:rsidRPr="004E0845" w:rsidRDefault="00BD50BC" w:rsidP="001A7E20">
      <w:pPr>
        <w:widowControl/>
        <w:numPr>
          <w:ilvl w:val="0"/>
          <w:numId w:val="31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D50BC">
        <w:rPr>
          <w:rFonts w:ascii="Times New Roman" w:eastAsia="Times New Roman" w:hAnsi="Times New Roman" w:cs="Times New Roman"/>
          <w:sz w:val="24"/>
          <w:szCs w:val="24"/>
          <w:lang w:bidi="ar-SA"/>
        </w:rPr>
        <w:t>Weryfikacji podlegają wyłącznie te wnioski przekazane przez LGD, które mieszczą się w limicie środków. Weryfikacja kolejnych wniosków z listy odbywać się będzie wyłącznie w przypadku, gdy zostaną zwolnione środki w ramach naboru (w wyniku korekty kosztów kwalifikowalnych; wycofania wniosku przez wnioskodawcę lub negatywnej weryfikacji).</w:t>
      </w:r>
    </w:p>
    <w:p w:rsidR="001A7E20" w:rsidRPr="004E0845" w:rsidRDefault="00BD50BC" w:rsidP="001A7E20">
      <w:pPr>
        <w:widowControl/>
        <w:numPr>
          <w:ilvl w:val="0"/>
          <w:numId w:val="31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D50BC">
        <w:rPr>
          <w:rFonts w:ascii="Times New Roman" w:eastAsia="Times New Roman" w:hAnsi="Times New Roman" w:cs="Times New Roman"/>
          <w:sz w:val="24"/>
          <w:szCs w:val="24"/>
          <w:lang w:bidi="ar-SA"/>
        </w:rPr>
        <w:lastRenderedPageBreak/>
        <w:t>Zarząd Województwa dokonuje weryfikacji przekazanych przez LGD wniosków o dofinansowanie projektów w terminie do 85 dni roboczych.</w:t>
      </w:r>
    </w:p>
    <w:p w:rsidR="001A7E20" w:rsidRPr="004E0845" w:rsidRDefault="00BD50BC" w:rsidP="001A7E20">
      <w:pPr>
        <w:widowControl/>
        <w:numPr>
          <w:ilvl w:val="0"/>
          <w:numId w:val="31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D50BC">
        <w:rPr>
          <w:rFonts w:ascii="Times New Roman" w:eastAsia="Times New Roman" w:hAnsi="Times New Roman" w:cs="Times New Roman"/>
          <w:sz w:val="24"/>
          <w:szCs w:val="24"/>
          <w:lang w:bidi="ar-SA"/>
        </w:rPr>
        <w:t>Szczegółowe zasady dotyczące weryfikacji wniosków o dofinansowanie projektu zostały zawarte w Zasadach Wsparcia, stanowiących załącznik do niniejszego Ogłoszenia.</w:t>
      </w:r>
    </w:p>
    <w:p w:rsidR="001A7E20" w:rsidRPr="004E0845" w:rsidRDefault="00BD50BC" w:rsidP="001A7E20">
      <w:pPr>
        <w:widowControl/>
        <w:numPr>
          <w:ilvl w:val="0"/>
          <w:numId w:val="31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D50BC">
        <w:rPr>
          <w:rFonts w:ascii="Times New Roman" w:eastAsia="Times New Roman" w:hAnsi="Times New Roman" w:cs="Times New Roman"/>
          <w:sz w:val="24"/>
          <w:szCs w:val="24"/>
          <w:lang w:bidi="ar-SA"/>
        </w:rPr>
        <w:t>Zarząd Województwa zawrze z wnioskodawcą, którego projekt spełnił warunki udzielenia wsparcia, umowę o dofinansowanie</w:t>
      </w:r>
      <w:r w:rsidR="001B6181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Pr="00BD50BC">
        <w:rPr>
          <w:rFonts w:ascii="Times New Roman" w:eastAsia="Times New Roman" w:hAnsi="Times New Roman" w:cs="Times New Roman"/>
          <w:sz w:val="24"/>
          <w:szCs w:val="24"/>
          <w:lang w:bidi="ar-SA"/>
        </w:rPr>
        <w:t> Umowa   określać   będzie   zasady   realizacji i rozliczenia projektu określone dla Europejskiego Funduszu Rozwoju Regionalnego.</w:t>
      </w:r>
    </w:p>
    <w:p w:rsidR="001A7E20" w:rsidRPr="004E0845" w:rsidRDefault="001A7E20" w:rsidP="001A7E20">
      <w:pPr>
        <w:pStyle w:val="Default"/>
        <w:spacing w:line="276" w:lineRule="auto"/>
        <w:rPr>
          <w:rFonts w:ascii="Times New Roman" w:hAnsi="Times New Roman" w:cs="Times New Roman"/>
          <w:color w:val="FF0000"/>
          <w:szCs w:val="16"/>
        </w:rPr>
      </w:pPr>
    </w:p>
    <w:p w:rsidR="00EB4F4F" w:rsidRPr="004E0845" w:rsidRDefault="00BD50BC" w:rsidP="00EB4F4F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BD50BC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XII. KRYTERIA WYBORU PROJEKTÓW/WARUNKI UDZIELENIA WSPARCIA</w:t>
      </w:r>
    </w:p>
    <w:p w:rsidR="00EB4F4F" w:rsidRPr="004E0845" w:rsidRDefault="00EB4F4F" w:rsidP="00EB4F4F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EB4F4F" w:rsidRPr="004E0845" w:rsidRDefault="001B6181" w:rsidP="00EB4F4F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LGD</w:t>
      </w:r>
      <w:r w:rsidR="00BD50BC" w:rsidRPr="00BD50B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„Podgrodzie Toruńskie” dokona oceny i wyboru projektów w oparciu o kryteria wyboru projektów, które zostały szczegółowo opisane w </w:t>
      </w:r>
      <w:r w:rsidRPr="00645B06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Załączniku </w:t>
      </w:r>
      <w:r w:rsidR="00BD50BC" w:rsidRPr="00645B06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nr 1 do Ogłoszenia.</w:t>
      </w:r>
    </w:p>
    <w:p w:rsidR="00EB4F4F" w:rsidRPr="004E0845" w:rsidRDefault="00EB4F4F" w:rsidP="00EB4F4F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ar-SA"/>
        </w:rPr>
      </w:pPr>
    </w:p>
    <w:p w:rsidR="00EB4F4F" w:rsidRPr="004E0845" w:rsidRDefault="00BD50BC" w:rsidP="00EB4F4F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D50BC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Minimalna liczba punktów</w:t>
      </w:r>
      <w:r w:rsidRPr="00BD50B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której uzyskanie jest warunkiem wyboru operacji </w:t>
      </w:r>
      <w:r w:rsidRPr="00BD50BC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wynosi 60 punktów</w:t>
      </w:r>
      <w:r w:rsidRPr="00BD50BC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6E2EF5" w:rsidRDefault="006E2EF5" w:rsidP="006E2EF5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6E2EF5" w:rsidRPr="006E2EF5" w:rsidRDefault="006E2EF5" w:rsidP="006E2EF5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E2EF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Wnioski o dofinansowanie projektów, dotyczące projektów pozytywnie ocenionych i wybranych przez LGD do dofinansowania, przekazane do Zarządu Województwa, zostaną następnie poddane weryfikacji z warunkami udzielenia wsparcia zatwierdzonymi uchwałą Komitetu Monitorującego RPO WK-P. Warunki udzielenia wsparcia zostały szczegółowo opisane w </w:t>
      </w:r>
      <w:r w:rsidRPr="006E2EF5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załączniku nr 2 do Ogłoszenia</w:t>
      </w:r>
      <w:r w:rsidRPr="006E2EF5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904729" w:rsidRDefault="00904729" w:rsidP="00EB4F4F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bidi="ar-SA"/>
        </w:rPr>
      </w:pPr>
    </w:p>
    <w:p w:rsidR="006E2EF5" w:rsidRDefault="006E2EF5" w:rsidP="00EB4F4F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EB4F4F" w:rsidRPr="004E0845" w:rsidRDefault="00BD50BC" w:rsidP="00EB4F4F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D50BC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XIII. ŚRODKI ODWOŁAWCZE PRZYSŁUGUJĄCE SKŁADAJĄCEMU WNIOSEK</w:t>
      </w:r>
    </w:p>
    <w:p w:rsidR="00EB4F4F" w:rsidRPr="004524B4" w:rsidRDefault="00BD50BC" w:rsidP="00EB4F4F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D50B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Wnioskodawcy, w przypadku negatywnej oceny jego projektu dokonywanej przez LGD, przysługuje </w:t>
      </w:r>
      <w:r w:rsidRPr="004524B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prawo wniesienia protestu w celu ponownego sprawdzenia złożonego wniosku o dofinansowanie projektu, zgodnie z art. 22 ustawy z dnia 20 lutego 2015 r. o rozwoju lokalnym z udziałem lokalnej </w:t>
      </w:r>
      <w:r w:rsidRPr="002C6BB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społeczności (Dz. U. </w:t>
      </w:r>
      <w:r w:rsidR="004524B4" w:rsidRPr="002C6BB1">
        <w:rPr>
          <w:rFonts w:ascii="Times New Roman" w:hAnsi="Times New Roman" w:cs="Times New Roman"/>
          <w:sz w:val="24"/>
          <w:szCs w:val="24"/>
        </w:rPr>
        <w:t>z 2018</w:t>
      </w:r>
      <w:r w:rsidR="00645B06">
        <w:rPr>
          <w:rFonts w:ascii="Times New Roman" w:hAnsi="Times New Roman" w:cs="Times New Roman"/>
          <w:sz w:val="24"/>
          <w:szCs w:val="24"/>
        </w:rPr>
        <w:t xml:space="preserve"> poz.</w:t>
      </w:r>
      <w:r w:rsidR="004524B4" w:rsidRPr="002C6BB1">
        <w:rPr>
          <w:rFonts w:ascii="Times New Roman" w:hAnsi="Times New Roman" w:cs="Times New Roman"/>
          <w:sz w:val="24"/>
          <w:szCs w:val="24"/>
        </w:rPr>
        <w:t>140</w:t>
      </w:r>
      <w:r w:rsidRPr="002C6BB1">
        <w:rPr>
          <w:rFonts w:ascii="Times New Roman" w:eastAsia="Times New Roman" w:hAnsi="Times New Roman" w:cs="Times New Roman"/>
          <w:sz w:val="24"/>
          <w:szCs w:val="24"/>
          <w:lang w:bidi="ar-SA"/>
        </w:rPr>
        <w:t>).</w:t>
      </w:r>
    </w:p>
    <w:p w:rsidR="00EB4F4F" w:rsidRPr="004E0845" w:rsidRDefault="00EB4F4F" w:rsidP="00EB4F4F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ar-SA"/>
        </w:rPr>
      </w:pPr>
    </w:p>
    <w:p w:rsidR="00EB4F4F" w:rsidRPr="004E0845" w:rsidRDefault="00BD50BC" w:rsidP="00EB4F4F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D50BC">
        <w:rPr>
          <w:rFonts w:ascii="Times New Roman" w:eastAsia="Times New Roman" w:hAnsi="Times New Roman" w:cs="Times New Roman"/>
          <w:sz w:val="24"/>
          <w:szCs w:val="24"/>
          <w:lang w:bidi="ar-SA"/>
        </w:rPr>
        <w:t>Protest przysługuje, na etapie oceny przeprowadzanej przez LGD, od:</w:t>
      </w:r>
    </w:p>
    <w:p w:rsidR="00EB4F4F" w:rsidRPr="004E0845" w:rsidRDefault="00EB4F4F" w:rsidP="00EB4F4F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EB4F4F" w:rsidRPr="004E0845" w:rsidRDefault="00BD50BC" w:rsidP="00EB4F4F">
      <w:pPr>
        <w:widowControl/>
        <w:numPr>
          <w:ilvl w:val="0"/>
          <w:numId w:val="32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D50BC">
        <w:rPr>
          <w:rFonts w:ascii="Times New Roman" w:eastAsia="Times New Roman" w:hAnsi="Times New Roman" w:cs="Times New Roman"/>
          <w:sz w:val="24"/>
          <w:szCs w:val="24"/>
          <w:lang w:bidi="ar-SA"/>
        </w:rPr>
        <w:t>negatywnej oceny zgodności projektu z LSR albo</w:t>
      </w:r>
    </w:p>
    <w:p w:rsidR="00EB4F4F" w:rsidRPr="004E0845" w:rsidRDefault="00BD50BC" w:rsidP="00EB4F4F">
      <w:pPr>
        <w:widowControl/>
        <w:numPr>
          <w:ilvl w:val="0"/>
          <w:numId w:val="32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D50BC">
        <w:rPr>
          <w:rFonts w:ascii="Times New Roman" w:eastAsia="Times New Roman" w:hAnsi="Times New Roman" w:cs="Times New Roman"/>
          <w:sz w:val="24"/>
          <w:szCs w:val="24"/>
          <w:lang w:bidi="ar-SA"/>
        </w:rPr>
        <w:t>nieuzyskania przez projekt przynajmniej minimalnej liczby punktów, od której wniosek uznaje się za wybrany do dofinansowania albo;</w:t>
      </w:r>
    </w:p>
    <w:p w:rsidR="00EB4F4F" w:rsidRPr="004E0845" w:rsidRDefault="00BD50BC" w:rsidP="00EB4F4F">
      <w:pPr>
        <w:widowControl/>
        <w:numPr>
          <w:ilvl w:val="0"/>
          <w:numId w:val="32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D50BC">
        <w:rPr>
          <w:rFonts w:ascii="Times New Roman" w:eastAsia="Times New Roman" w:hAnsi="Times New Roman" w:cs="Times New Roman"/>
          <w:sz w:val="24"/>
          <w:szCs w:val="24"/>
          <w:lang w:bidi="ar-SA"/>
        </w:rPr>
        <w:t>wyniku wyboru, który powoduje, że projekt nie mieści się w limicie środków wskazanym w Rozdziale VIII. OGÓLNA PULA ŚRODKÓW PRZEZNACZONA NA DOFINANSOWANIE PROJEKTÓW niniejszego Ogłoszenia albo</w:t>
      </w:r>
    </w:p>
    <w:p w:rsidR="00EB4F4F" w:rsidRPr="004E0845" w:rsidRDefault="00BD50BC" w:rsidP="00EB4F4F">
      <w:pPr>
        <w:widowControl/>
        <w:numPr>
          <w:ilvl w:val="0"/>
          <w:numId w:val="32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D50BC">
        <w:rPr>
          <w:rFonts w:ascii="Times New Roman" w:eastAsia="Times New Roman" w:hAnsi="Times New Roman" w:cs="Times New Roman"/>
          <w:sz w:val="24"/>
          <w:szCs w:val="24"/>
          <w:lang w:bidi="ar-SA"/>
        </w:rPr>
        <w:t>ustalenia przez LGD kwoty wsparcia niższej niż wnioskowana.</w:t>
      </w:r>
    </w:p>
    <w:p w:rsidR="00EB4F4F" w:rsidRPr="004E0845" w:rsidRDefault="00EB4F4F" w:rsidP="00EB4F4F">
      <w:pPr>
        <w:widowControl/>
        <w:autoSpaceDE/>
        <w:autoSpaceDN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ar-SA"/>
        </w:rPr>
      </w:pPr>
    </w:p>
    <w:p w:rsidR="00EB4F4F" w:rsidRPr="004E0845" w:rsidRDefault="00BD50BC" w:rsidP="00EB4F4F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D50BC">
        <w:rPr>
          <w:rFonts w:ascii="Times New Roman" w:eastAsia="Times New Roman" w:hAnsi="Times New Roman" w:cs="Times New Roman"/>
          <w:sz w:val="24"/>
          <w:szCs w:val="24"/>
          <w:lang w:bidi="ar-SA"/>
        </w:rPr>
        <w:t>Protest jest wnoszony za pośrednictwem LGD i rozpatrywany przez Zarząd Województwa Kujawsko-Pomorskiego.</w:t>
      </w:r>
    </w:p>
    <w:p w:rsidR="00EB4F4F" w:rsidRPr="004E0845" w:rsidRDefault="00EB4F4F" w:rsidP="00EB4F4F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EB4F4F" w:rsidRPr="004E0845" w:rsidRDefault="00BD50BC" w:rsidP="00EB4F4F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D50BC">
        <w:rPr>
          <w:rFonts w:ascii="Times New Roman" w:eastAsia="Times New Roman" w:hAnsi="Times New Roman" w:cs="Times New Roman"/>
          <w:sz w:val="24"/>
          <w:szCs w:val="24"/>
          <w:lang w:bidi="ar-SA"/>
        </w:rPr>
        <w:lastRenderedPageBreak/>
        <w:t>Od decyzji podjętych przez Zarząd Województwa podczas weryfikacji z warunkami udzielenia wsparcia protest nie przysługuje.</w:t>
      </w:r>
    </w:p>
    <w:p w:rsidR="00EB4F4F" w:rsidRPr="004E0845" w:rsidRDefault="00EB4F4F" w:rsidP="00EB4F4F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ar-SA"/>
        </w:rPr>
      </w:pPr>
    </w:p>
    <w:p w:rsidR="00D13300" w:rsidRPr="004E0845" w:rsidRDefault="00D13300" w:rsidP="00D13300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D50BC">
        <w:rPr>
          <w:rFonts w:ascii="Times New Roman" w:eastAsia="Times New Roman" w:hAnsi="Times New Roman" w:cs="Times New Roman"/>
          <w:sz w:val="24"/>
          <w:szCs w:val="24"/>
          <w:lang w:bidi="ar-SA"/>
        </w:rPr>
        <w:t>Wnioskodawcy, którego wniosek o dofinansowanie projektu został zweryfikowany z negatywnym wynikiem na etapie ZW, przysługuje prawo wniesienia środka odwoławczego w postaci skargi do wojewódzkiego sądu administracyjnego.</w:t>
      </w:r>
    </w:p>
    <w:p w:rsidR="00D13300" w:rsidRPr="004E0845" w:rsidRDefault="00D13300" w:rsidP="00D13300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D50B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Szczegółowe zasady dotyczące procedury odwoławczej zostały uregulowane w załączniku nr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8</w:t>
      </w:r>
      <w:r w:rsidRPr="00BD50B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„Procedura odwoławcza RPO WK-P 2014-2020 w ramach RLKS” do Systemu oceny projektów.</w:t>
      </w:r>
    </w:p>
    <w:p w:rsidR="00520166" w:rsidRPr="004E0845" w:rsidRDefault="00520166" w:rsidP="00EB4F4F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EB4F4F" w:rsidRPr="004E0845" w:rsidRDefault="00EB4F4F" w:rsidP="00EB4F4F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ar-SA"/>
        </w:rPr>
      </w:pPr>
    </w:p>
    <w:p w:rsidR="00EB4F4F" w:rsidRPr="004E0845" w:rsidRDefault="00BD50BC" w:rsidP="00EB4F4F">
      <w:pPr>
        <w:pStyle w:val="NormalnyWeb"/>
        <w:spacing w:before="0" w:beforeAutospacing="0" w:after="0" w:afterAutospacing="0" w:line="276" w:lineRule="auto"/>
        <w:jc w:val="both"/>
        <w:rPr>
          <w:rStyle w:val="Pogrubienie"/>
        </w:rPr>
      </w:pPr>
      <w:r>
        <w:rPr>
          <w:rStyle w:val="Pogrubienie"/>
        </w:rPr>
        <w:t>XIV. UMOWA O DOFINANSOWANIE</w:t>
      </w:r>
    </w:p>
    <w:p w:rsidR="00EB4F4F" w:rsidRPr="004E0845" w:rsidRDefault="00EB4F4F" w:rsidP="00EB4F4F">
      <w:pPr>
        <w:pStyle w:val="NormalnyWeb"/>
        <w:spacing w:before="0" w:beforeAutospacing="0" w:after="0" w:afterAutospacing="0" w:line="276" w:lineRule="auto"/>
        <w:jc w:val="both"/>
        <w:rPr>
          <w:color w:val="FF0000"/>
        </w:rPr>
      </w:pPr>
    </w:p>
    <w:p w:rsidR="00EB4F4F" w:rsidRPr="004E0845" w:rsidRDefault="00BD50BC" w:rsidP="00EB4F4F">
      <w:pPr>
        <w:pStyle w:val="NormalnyWeb"/>
        <w:spacing w:before="0" w:beforeAutospacing="0" w:after="0" w:afterAutospacing="0" w:line="276" w:lineRule="auto"/>
        <w:jc w:val="both"/>
      </w:pPr>
      <w:r w:rsidRPr="00BD50BC">
        <w:t>Umowa o dofinansowanie projektów będzie zawierana pomiędzy wnioskodawcami projektów wybranych do dofinansowania, a Zarządem Województwa Kujawsko-Pomorskiego. Szczegółowe regulacje dotyczące etapu podpisania umowy zostały przedstawione w Zasadach wsparcia, stanowiących załącznik do niniejszego Ogłoszenia. Wzór umowy o dofinansowanie projektu stanowi załącznik do niniejszego Ogłoszenia.</w:t>
      </w:r>
    </w:p>
    <w:p w:rsidR="00EB4F4F" w:rsidRPr="004E0845" w:rsidRDefault="00EB4F4F" w:rsidP="00EB4F4F">
      <w:pPr>
        <w:pStyle w:val="NormalnyWeb"/>
        <w:spacing w:before="0" w:beforeAutospacing="0" w:after="0" w:afterAutospacing="0" w:line="276" w:lineRule="auto"/>
        <w:jc w:val="both"/>
      </w:pPr>
    </w:p>
    <w:p w:rsidR="00EB4F4F" w:rsidRPr="004E0845" w:rsidRDefault="00BD50BC" w:rsidP="00EB4F4F">
      <w:pPr>
        <w:pStyle w:val="NormalnyWeb"/>
        <w:spacing w:before="0" w:beforeAutospacing="0" w:after="0" w:afterAutospacing="0" w:line="276" w:lineRule="auto"/>
        <w:jc w:val="both"/>
        <w:rPr>
          <w:rStyle w:val="Pogrubienie"/>
        </w:rPr>
      </w:pPr>
      <w:r>
        <w:rPr>
          <w:rStyle w:val="Pogrubienie"/>
        </w:rPr>
        <w:t>XV. PYTANIA I ODPOWIEDZI</w:t>
      </w:r>
    </w:p>
    <w:p w:rsidR="00EB4F4F" w:rsidRPr="004E0845" w:rsidRDefault="00EB4F4F" w:rsidP="00EB4F4F">
      <w:pPr>
        <w:pStyle w:val="NormalnyWeb"/>
        <w:spacing w:before="0" w:beforeAutospacing="0" w:after="0" w:afterAutospacing="0" w:line="276" w:lineRule="auto"/>
        <w:jc w:val="both"/>
      </w:pPr>
    </w:p>
    <w:p w:rsidR="00EB4F4F" w:rsidRPr="004E0845" w:rsidRDefault="00BD50BC" w:rsidP="00EB4F4F">
      <w:pPr>
        <w:pStyle w:val="NormalnyWeb"/>
        <w:spacing w:before="0" w:beforeAutospacing="0" w:after="0" w:afterAutospacing="0" w:line="276" w:lineRule="auto"/>
        <w:jc w:val="both"/>
      </w:pPr>
      <w:r w:rsidRPr="00BD50BC">
        <w:t>Informacji dotyczących konkursu udzielają pracownicy biura Lokalnej Grupy Działania „Podgrodzie Toruńskie”, czynnego od poniedziałku do piątku w godzinach: 7:00 – 15.00.</w:t>
      </w:r>
    </w:p>
    <w:p w:rsidR="00EB4F4F" w:rsidRPr="004E0845" w:rsidRDefault="00EB4F4F" w:rsidP="00EB4F4F">
      <w:pPr>
        <w:pStyle w:val="NormalnyWeb"/>
        <w:spacing w:before="0" w:beforeAutospacing="0" w:after="0" w:afterAutospacing="0" w:line="276" w:lineRule="auto"/>
        <w:jc w:val="both"/>
      </w:pPr>
    </w:p>
    <w:p w:rsidR="00EB4F4F" w:rsidRPr="004E0845" w:rsidRDefault="00BD50BC" w:rsidP="00EB4F4F">
      <w:pPr>
        <w:pStyle w:val="NormalnyWeb"/>
        <w:spacing w:before="0" w:beforeAutospacing="0" w:after="0" w:afterAutospacing="0" w:line="276" w:lineRule="auto"/>
        <w:jc w:val="both"/>
      </w:pPr>
      <w:r w:rsidRPr="00BD50BC">
        <w:t>Z pytaniami można się zgłaszać osobiście w biurze LGD lub telefonicznie pod numerem: 884 889 610.</w:t>
      </w:r>
    </w:p>
    <w:p w:rsidR="00EB4F4F" w:rsidRPr="004E0845" w:rsidRDefault="00EB4F4F" w:rsidP="00EB4F4F">
      <w:pPr>
        <w:pStyle w:val="NormalnyWeb"/>
        <w:spacing w:before="0" w:beforeAutospacing="0" w:after="0" w:afterAutospacing="0" w:line="276" w:lineRule="auto"/>
        <w:jc w:val="both"/>
        <w:rPr>
          <w:color w:val="FF0000"/>
        </w:rPr>
      </w:pPr>
    </w:p>
    <w:p w:rsidR="00EB4F4F" w:rsidRPr="004E0845" w:rsidRDefault="00EB4F4F" w:rsidP="00EB4F4F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4E0845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XVI. ZAŁĄCZNIKI DO OGŁOSZENIA</w:t>
      </w:r>
    </w:p>
    <w:p w:rsidR="00EB4F4F" w:rsidRPr="004E0845" w:rsidRDefault="00BD50BC" w:rsidP="00EB4F4F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D50BC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Kryteria wyboru projektu;</w:t>
      </w:r>
    </w:p>
    <w:p w:rsidR="00EB4F4F" w:rsidRPr="004E0845" w:rsidRDefault="00BD50BC" w:rsidP="00EB4F4F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D50BC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Warunki udzielenia wsparcia przyjęte przez Komitet Monitorujący RPO WK-P ;</w:t>
      </w:r>
    </w:p>
    <w:p w:rsidR="00EB4F4F" w:rsidRPr="004E0845" w:rsidRDefault="00BD50BC" w:rsidP="00EB4F4F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D50BC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 xml:space="preserve">Zasady wsparcia projektów realizowanych przez podmioty inne niż LGD ze środków EFRR w ramach Osi </w:t>
      </w:r>
      <w:r w:rsidR="00D84D78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 xml:space="preserve">Priorytetowej </w:t>
      </w:r>
      <w:r w:rsidRPr="00BD50BC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 xml:space="preserve">7 </w:t>
      </w:r>
      <w:r w:rsidR="00D84D78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 xml:space="preserve">Rozwój lokalny kierowany przez społeczność </w:t>
      </w:r>
      <w:r w:rsidRPr="00BD50BC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Regionalnego Programu Operacyjnego Województwa Kujawsko-Pomorskiego na lata 2014-2020 ;</w:t>
      </w:r>
    </w:p>
    <w:p w:rsidR="00EB4F4F" w:rsidRPr="004E0845" w:rsidRDefault="00BD50BC" w:rsidP="00EB4F4F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D50BC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Formularz Wniosku o dofinansowanie projektu odzwierciedlonego w Generatorze Wniosków;</w:t>
      </w:r>
    </w:p>
    <w:p w:rsidR="00EB4F4F" w:rsidRPr="004E0845" w:rsidRDefault="00BD50BC" w:rsidP="00EB4F4F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D50BC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Instrukcja użytkownika GWD (Generatora Wniosków o Dofinansowanie);</w:t>
      </w:r>
    </w:p>
    <w:p w:rsidR="00EB4F4F" w:rsidRPr="004E0845" w:rsidRDefault="00BD50BC" w:rsidP="00EB4F4F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D50BC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Regulamin użytkownika GWD ;</w:t>
      </w:r>
    </w:p>
    <w:p w:rsidR="00EB4F4F" w:rsidRPr="004E0845" w:rsidRDefault="00BD50BC" w:rsidP="00EB4F4F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D50B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bidi="ar-SA"/>
        </w:rPr>
        <w:t>Instrukcja wypełniania Wniosku o dofinansowanie projektu</w:t>
      </w:r>
      <w:r w:rsidRPr="00BD50BC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 xml:space="preserve"> </w:t>
      </w:r>
      <w:bookmarkStart w:id="0" w:name="_ftnref1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bidi="ar-SA"/>
        </w:rPr>
        <w:t>[1]</w:t>
      </w:r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bidi="ar-SA"/>
        </w:rPr>
        <w:t xml:space="preserve"> </w:t>
      </w:r>
      <w:r w:rsidRPr="00BD50BC">
        <w:rPr>
          <w:rFonts w:ascii="Times New Roman" w:eastAsia="Times New Roman" w:hAnsi="Times New Roman" w:cs="Times New Roman"/>
          <w:sz w:val="24"/>
          <w:szCs w:val="24"/>
          <w:lang w:bidi="ar-SA"/>
        </w:rPr>
        <w:t>;</w:t>
      </w:r>
    </w:p>
    <w:p w:rsidR="00EB4F4F" w:rsidRPr="004E0845" w:rsidRDefault="00BD50BC" w:rsidP="00EB4F4F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D50B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bidi="ar-SA"/>
        </w:rPr>
        <w:t>Instrukcja wypełniania załączników do wniosku o dofinansowanie projektu</w:t>
      </w:r>
      <w:r w:rsidRPr="00BD50BC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 xml:space="preserve"> </w:t>
      </w:r>
      <w:bookmarkStart w:id="1" w:name="_ftnref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bidi="ar-SA"/>
        </w:rPr>
        <w:t>[2]</w:t>
      </w:r>
      <w:bookmarkEnd w:id="1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bidi="ar-SA"/>
        </w:rPr>
        <w:t xml:space="preserve"> </w:t>
      </w:r>
      <w:r w:rsidRPr="00BD50BC">
        <w:rPr>
          <w:rFonts w:ascii="Times New Roman" w:eastAsia="Times New Roman" w:hAnsi="Times New Roman" w:cs="Times New Roman"/>
          <w:sz w:val="24"/>
          <w:szCs w:val="24"/>
          <w:lang w:bidi="ar-SA"/>
        </w:rPr>
        <w:t>;</w:t>
      </w:r>
    </w:p>
    <w:p w:rsidR="00EB4F4F" w:rsidRPr="004E0845" w:rsidRDefault="00BD50BC" w:rsidP="00EB4F4F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D50BC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Lista załączników do wniosku o dofinansowanie projekt</w:t>
      </w:r>
      <w:r w:rsidR="00320FD2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u</w:t>
      </w:r>
      <w:r w:rsidRPr="00BD50BC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;</w:t>
      </w:r>
    </w:p>
    <w:p w:rsidR="00EB4F4F" w:rsidRPr="004E0845" w:rsidRDefault="00BD50BC" w:rsidP="00EB4F4F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D50BC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Lista wymaganych dokumentów potwierdzających spełnienie kryteriów wyboru operacji ;</w:t>
      </w:r>
    </w:p>
    <w:p w:rsidR="00EB4F4F" w:rsidRPr="004E0845" w:rsidRDefault="00BD50BC" w:rsidP="00EB4F4F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D50BC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Wzór Umowy o dofinansowanie projektu;</w:t>
      </w:r>
    </w:p>
    <w:p w:rsidR="00EB4F4F" w:rsidRPr="004E0845" w:rsidRDefault="00BD50BC" w:rsidP="00EB4F4F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D50B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bidi="ar-SA"/>
        </w:rPr>
        <w:lastRenderedPageBreak/>
        <w:t>Obowiązująca wersja Wniosku o płatność</w:t>
      </w:r>
      <w:r w:rsidRPr="00BD50BC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 xml:space="preserve"> </w:t>
      </w:r>
      <w:r w:rsidRPr="00BD50B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(uwaga: niniejszy załącznik stanowi wersję papierową wniosku o płatność, w ramach RPO WK-P wniosek o płatność składany jest </w:t>
      </w:r>
      <w:r w:rsidRPr="00BD50BC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wyłącznie</w:t>
      </w:r>
      <w:r w:rsidRPr="00BD50B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elektronicznie w systemie SL);</w:t>
      </w:r>
    </w:p>
    <w:p w:rsidR="00EB4F4F" w:rsidRPr="004E0845" w:rsidRDefault="00BD50BC" w:rsidP="00EB4F4F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D50BC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Strategia Rozwoju Lokalnego Kierowanego przez Społeczność</w:t>
      </w:r>
      <w:r w:rsidRPr="00BD50BC">
        <w:rPr>
          <w:rFonts w:ascii="Times New Roman" w:eastAsia="Times New Roman" w:hAnsi="Times New Roman" w:cs="Times New Roman"/>
          <w:sz w:val="24"/>
          <w:szCs w:val="24"/>
          <w:lang w:bidi="ar-SA"/>
        </w:rPr>
        <w:t>;</w:t>
      </w:r>
    </w:p>
    <w:p w:rsidR="00EB4F4F" w:rsidRPr="004E0845" w:rsidRDefault="00BD50BC" w:rsidP="00EB4F4F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D50BC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Procedura wyboru i oceny operacji realizowanych przez podmioty inne niż LGD w ramach Strategii Rozwoju Lokalnego Kierowanego przez Społeczność;</w:t>
      </w:r>
    </w:p>
    <w:p w:rsidR="00EB4F4F" w:rsidRPr="004E0845" w:rsidRDefault="00BD50BC" w:rsidP="00EB4F4F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D50BC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Podręcznik dla LGD cześć 2 ;</w:t>
      </w:r>
    </w:p>
    <w:p w:rsidR="00EB4F4F" w:rsidRPr="004E0845" w:rsidRDefault="00BD50BC" w:rsidP="00EB4F4F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D50BC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Standardy w zakresie kształtowania ładu przestrzennego w województwie kujawsko-pomorskim;</w:t>
      </w:r>
    </w:p>
    <w:p w:rsidR="00EB4F4F" w:rsidRPr="004E0845" w:rsidRDefault="00BD50BC" w:rsidP="00EB4F4F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D50BC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Warunki, jakie Beneficjent powinien spełnić w programie funkcjonalno-użytkowym inwestycji realizowanej z udziałem środków publicznych w okresie programowania 2014-2020 w kontekście ładu przestrzennego, w celu umożliwienia dokonania oceny z ,,Regionalnymi zasadami i standardami kształtowania ładu przestrzennego w polityce województwa kujawsko-pomorskiego”.</w:t>
      </w:r>
    </w:p>
    <w:p w:rsidR="005A35BC" w:rsidRPr="00B67791" w:rsidRDefault="005A35BC" w:rsidP="005A35BC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7791">
        <w:rPr>
          <w:rFonts w:ascii="Times New Roman" w:hAnsi="Times New Roman" w:cs="Times New Roman"/>
          <w:sz w:val="24"/>
          <w:szCs w:val="24"/>
          <w:u w:val="single"/>
        </w:rPr>
        <w:t xml:space="preserve">Standardy dostępności dla polityki spójności 2014-2020 stanowiące załącznik nr 2 do </w:t>
      </w:r>
      <w:hyperlink r:id="rId11" w:tooltip="Wytyczne w zakresie realizacji zasady równości szans i niedyskryminacji, w tym dostępności dla osób z niepełnosprawnościami oraz zasady równości szans kobiet i mężczyzn w ramach funduszy unijnych na lata 2014-2020" w:history="1">
        <w:r w:rsidR="007D4EAE" w:rsidRPr="00B67791">
          <w:rPr>
            <w:rFonts w:ascii="Times New Roman" w:hAnsi="Times New Roman" w:cs="Times New Roman"/>
            <w:sz w:val="24"/>
            <w:szCs w:val="24"/>
            <w:u w:val="single"/>
          </w:rPr>
          <w:t xml:space="preserve">Wytycznych w zakresie realizacji zasady równości szans i niedyskryminacji, w tym dostępności dla osób z niepełnosprawnościami oraz zasady równości szans kobiet </w:t>
        </w:r>
        <w:r w:rsidR="007D4EAE" w:rsidRPr="00B67791">
          <w:rPr>
            <w:rFonts w:ascii="Times New Roman" w:hAnsi="Times New Roman" w:cs="Times New Roman"/>
            <w:sz w:val="24"/>
            <w:szCs w:val="24"/>
            <w:u w:val="single"/>
          </w:rPr>
          <w:br/>
          <w:t>i mężczyzn w ramach funduszy unijnych na lata 2014-2020</w:t>
        </w:r>
      </w:hyperlink>
      <w:r w:rsidR="007D4EAE" w:rsidRPr="00B6779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05C96" w:rsidRPr="00B67791" w:rsidRDefault="00905C96" w:rsidP="00905C96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7791">
        <w:rPr>
          <w:rFonts w:ascii="Times New Roman" w:hAnsi="Times New Roman" w:cs="Times New Roman"/>
          <w:sz w:val="24"/>
          <w:szCs w:val="24"/>
          <w:u w:val="single"/>
        </w:rPr>
        <w:t>Oświadczenie o zobowiązaniu do utworzenia miejsca pracy w okresie trwałości projektu.</w:t>
      </w:r>
    </w:p>
    <w:p w:rsidR="00905C96" w:rsidRPr="00B67791" w:rsidRDefault="00905C96" w:rsidP="00905C96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7791">
        <w:rPr>
          <w:rFonts w:ascii="Times New Roman" w:hAnsi="Times New Roman" w:cs="Times New Roman"/>
          <w:sz w:val="24"/>
          <w:szCs w:val="24"/>
          <w:u w:val="single"/>
        </w:rPr>
        <w:t>Oświadczenie o terminie realizacji  projektu.</w:t>
      </w:r>
    </w:p>
    <w:p w:rsidR="00EB4F4F" w:rsidRPr="00E20AFB" w:rsidRDefault="007D4EAE" w:rsidP="00EB4F4F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D4EAE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[1] Ilekroć w Instrukcji wypełniania wniosku/Instrukcji wypełniania załączników do wniosku o dofinansowanie projektu jest mowa o Instytucji Zarządzającej, należy przez to rozumieć LGD, </w:t>
      </w:r>
      <w:r w:rsidRPr="007D4EAE">
        <w:rPr>
          <w:rFonts w:ascii="Times New Roman" w:eastAsia="Times New Roman" w:hAnsi="Times New Roman" w:cs="Times New Roman"/>
          <w:sz w:val="24"/>
          <w:szCs w:val="24"/>
          <w:lang w:bidi="ar-SA"/>
        </w:rPr>
        <w:br/>
        <w:t>w sytuacji gdy wniosek jest w trakcie weryfikacji LGD.</w:t>
      </w:r>
    </w:p>
    <w:p w:rsidR="005A35BC" w:rsidRPr="00E20AFB" w:rsidRDefault="007D4EAE" w:rsidP="00EB4F4F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D4EAE">
        <w:rPr>
          <w:rFonts w:ascii="Times New Roman" w:eastAsia="Times New Roman" w:hAnsi="Times New Roman" w:cs="Times New Roman"/>
          <w:sz w:val="24"/>
          <w:szCs w:val="24"/>
          <w:lang w:bidi="ar-SA"/>
        </w:rPr>
        <w:t>[2] Jw.</w:t>
      </w:r>
    </w:p>
    <w:p w:rsidR="00EB4F4F" w:rsidRPr="00E20AFB" w:rsidRDefault="007D4EAE" w:rsidP="00EB4F4F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7D4EAE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Dokumenty pomocnicze:</w:t>
      </w:r>
    </w:p>
    <w:p w:rsidR="00EB4F4F" w:rsidRPr="00292C4C" w:rsidRDefault="007D4EAE" w:rsidP="005A35BC">
      <w:pPr>
        <w:pStyle w:val="Akapitzlist"/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92C4C">
        <w:rPr>
          <w:rFonts w:ascii="Times New Roman" w:eastAsia="Times New Roman" w:hAnsi="Times New Roman" w:cs="Times New Roman"/>
          <w:sz w:val="24"/>
          <w:szCs w:val="24"/>
          <w:lang w:bidi="ar-SA"/>
        </w:rPr>
        <w:t>Dokumenty pomocnicze w zakresie OOŚ</w:t>
      </w:r>
    </w:p>
    <w:p w:rsidR="00555C39" w:rsidRPr="00292C4C" w:rsidRDefault="007D4EAE" w:rsidP="005A35BC">
      <w:pPr>
        <w:pStyle w:val="Akapitzlist"/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2C4C">
        <w:rPr>
          <w:rFonts w:ascii="Times New Roman" w:eastAsia="Times New Roman" w:hAnsi="Times New Roman" w:cs="Times New Roman"/>
          <w:sz w:val="24"/>
          <w:szCs w:val="24"/>
          <w:lang w:bidi="ar-SA"/>
        </w:rPr>
        <w:t>Wytyczne w zakresie kwalifikowalności wydatków w ramach Europejskiego Funduszu Rozwoju Regionalnego, Europejskiego Funduszu Społecznego oraz Funduszu Spójności na lata 2014-2020</w:t>
      </w:r>
    </w:p>
    <w:p w:rsidR="005A35BC" w:rsidRPr="00E20AFB" w:rsidRDefault="007D4EAE" w:rsidP="005A35BC">
      <w:pPr>
        <w:pStyle w:val="Akapitzlist"/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D4EAE">
        <w:rPr>
          <w:rFonts w:ascii="Times New Roman" w:hAnsi="Times New Roman" w:cs="Times New Roman"/>
          <w:sz w:val="24"/>
          <w:szCs w:val="24"/>
        </w:rPr>
        <w:t>System oceny projektów w ramach Regionalnego Programu Operacyjnego Województwa Kujawsko-Pomorskiego na lata 2014-2020 (.zip)</w:t>
      </w:r>
    </w:p>
    <w:p w:rsidR="00E20AFB" w:rsidRPr="00E20AFB" w:rsidRDefault="007D4EAE" w:rsidP="005A35BC">
      <w:pPr>
        <w:pStyle w:val="Akapitzlist"/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D4EAE">
        <w:rPr>
          <w:rFonts w:ascii="Times New Roman" w:hAnsi="Times New Roman" w:cs="Times New Roman"/>
          <w:sz w:val="24"/>
          <w:szCs w:val="24"/>
        </w:rPr>
        <w:t>Szczegółowy Opis Osi Priorytetowych Regionalnego Programu Operacyjnego Województwa Kujawsko-Pomorskiego na lata 2014-2020</w:t>
      </w:r>
    </w:p>
    <w:sectPr w:rsidR="00E20AFB" w:rsidRPr="00E20AFB" w:rsidSect="009C6AEB">
      <w:headerReference w:type="default" r:id="rId12"/>
      <w:footerReference w:type="default" r:id="rId13"/>
      <w:pgSz w:w="11910" w:h="16840"/>
      <w:pgMar w:top="1814" w:right="1020" w:bottom="1440" w:left="1200" w:header="284" w:footer="1240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52AD65" w15:done="0"/>
  <w15:commentEx w15:paraId="27D2C6EC" w15:done="0"/>
  <w15:commentEx w15:paraId="5C260D4C" w15:done="0"/>
  <w15:commentEx w15:paraId="3AD8F3FA" w15:done="0"/>
  <w15:commentEx w15:paraId="30148FB8" w15:done="0"/>
  <w15:commentEx w15:paraId="6CF6F674" w15:paraIdParent="30148FB8" w15:done="0"/>
  <w15:commentEx w15:paraId="1FDA4DC7" w15:done="0"/>
  <w15:commentEx w15:paraId="14275BF4" w15:paraIdParent="1FDA4DC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9C3" w:rsidRDefault="001319C3" w:rsidP="007C5B69">
      <w:r>
        <w:separator/>
      </w:r>
    </w:p>
  </w:endnote>
  <w:endnote w:type="continuationSeparator" w:id="0">
    <w:p w:rsidR="001319C3" w:rsidRDefault="001319C3" w:rsidP="007C5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C3" w:rsidRDefault="005B636A">
    <w:pPr>
      <w:pStyle w:val="Tekstpodstawowy"/>
      <w:spacing w:line="14" w:lineRule="auto"/>
      <w:ind w:left="0"/>
      <w:rPr>
        <w:sz w:val="20"/>
      </w:rPr>
    </w:pPr>
    <w:r w:rsidRPr="005B63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pt;margin-top:768.9pt;width:17.05pt;height:13.05pt;z-index:-251658752;mso-position-horizontal-relative:page;mso-position-vertical-relative:page" filled="f" stroked="f">
          <v:textbox style="mso-next-textbox:#_x0000_s2049" inset="0,0,0,0">
            <w:txbxContent>
              <w:p w:rsidR="001319C3" w:rsidRDefault="005B636A">
                <w:pPr>
                  <w:pStyle w:val="Tekstpodstawowy"/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1319C3">
                  <w:rPr>
                    <w:rFonts w:ascii="Trebuchet MS"/>
                    <w:w w:val="97"/>
                  </w:rPr>
                  <w:instrText xml:space="preserve"> PAGE </w:instrText>
                </w:r>
                <w:r>
                  <w:fldChar w:fldCharType="separate"/>
                </w:r>
                <w:r w:rsidR="00977DC1">
                  <w:rPr>
                    <w:rFonts w:ascii="Trebuchet MS"/>
                    <w:noProof/>
                    <w:w w:val="97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9C3" w:rsidRDefault="001319C3" w:rsidP="007C5B69">
      <w:r>
        <w:separator/>
      </w:r>
    </w:p>
  </w:footnote>
  <w:footnote w:type="continuationSeparator" w:id="0">
    <w:p w:rsidR="001319C3" w:rsidRDefault="001319C3" w:rsidP="007C5B69">
      <w:r>
        <w:continuationSeparator/>
      </w:r>
    </w:p>
  </w:footnote>
  <w:footnote w:id="1">
    <w:p w:rsidR="001319C3" w:rsidRPr="00EA64C4" w:rsidRDefault="001319C3" w:rsidP="00E85F94">
      <w:pPr>
        <w:pStyle w:val="Tekstprzypisudolnego"/>
      </w:pPr>
      <w:r w:rsidRPr="00EA64C4">
        <w:rPr>
          <w:rStyle w:val="Odwoanieprzypisudolnego"/>
        </w:rPr>
        <w:footnoteRef/>
      </w:r>
      <w:r w:rsidRPr="00EA64C4">
        <w:t xml:space="preserve"> </w:t>
      </w:r>
      <w:r w:rsidRPr="00676302">
        <w:rPr>
          <w:rFonts w:ascii="Times New Roman" w:hAnsi="Times New Roman" w:cs="Times New Roman"/>
        </w:rPr>
        <w:t>IZ  RPO  WK-P dopuszcza możliwość aneksowania umów w przypadku zmiany zapisów RPO w zakresie zwiększenia poziomu dofinansowania projektów do 95%.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C3" w:rsidRPr="001661AF" w:rsidRDefault="005B636A" w:rsidP="001661AF">
    <w:pPr>
      <w:pStyle w:val="Nagwek"/>
    </w:pPr>
    <w:r>
      <w:rPr>
        <w:noProof/>
        <w:lang w:eastAsia="pl-PL"/>
      </w:rPr>
      <w:pict>
        <v:group id="Grupa 5" o:spid="_x0000_s2051" style="position:absolute;margin-left:-32.7pt;margin-top:9.95pt;width:550.65pt;height:47.65pt;z-index:251658752" coordsize="69934,60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2" type="#_x0000_t75" style="position:absolute;left:11506;width:18259;height:6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">
            <v:imagedata r:id="rId1" o:title=""/>
          </v:shape>
          <v:shape id="Obraz 3" o:spid="_x0000_s2053" type="#_x0000_t75" style="position:absolute;top:1523;width:11101;height:4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">
            <v:imagedata r:id="rId2" o:title="" croptop="8807f" cropbottom="10939f"/>
          </v:shape>
          <v:shape id="Obraz 4" o:spid="_x0000_s2054" type="#_x0000_t75" style="position:absolute;left:48312;top:412;width:21622;height:5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">
            <v:imagedata r:id="rId3" o:title="" croptop="6497f" cropbottom="9273f"/>
          </v:shape>
          <v:shape id="Obraz 5" o:spid="_x0000_s2055" type="#_x0000_t75" style="position:absolute;left:30170;top:730;width:17738;height:4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25D"/>
    <w:multiLevelType w:val="multilevel"/>
    <w:tmpl w:val="A3D6D7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74125"/>
    <w:multiLevelType w:val="hybridMultilevel"/>
    <w:tmpl w:val="1CCC21C2"/>
    <w:lvl w:ilvl="0" w:tplc="63588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62988"/>
    <w:multiLevelType w:val="multilevel"/>
    <w:tmpl w:val="24E0F8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617AB"/>
    <w:multiLevelType w:val="multilevel"/>
    <w:tmpl w:val="6D4A2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C29CA"/>
    <w:multiLevelType w:val="multilevel"/>
    <w:tmpl w:val="8A4E6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D4135"/>
    <w:multiLevelType w:val="multilevel"/>
    <w:tmpl w:val="8F34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275577"/>
    <w:multiLevelType w:val="hybridMultilevel"/>
    <w:tmpl w:val="15166B38"/>
    <w:lvl w:ilvl="0" w:tplc="E2EC0BEA">
      <w:start w:val="1"/>
      <w:numFmt w:val="decimal"/>
      <w:lvlText w:val="%1."/>
      <w:lvlJc w:val="left"/>
      <w:pPr>
        <w:ind w:left="502" w:hanging="284"/>
      </w:pPr>
      <w:rPr>
        <w:rFonts w:ascii="Georgia" w:eastAsia="Georgia" w:hAnsi="Georgia" w:cs="Georgia" w:hint="default"/>
        <w:spacing w:val="-1"/>
        <w:w w:val="134"/>
        <w:sz w:val="22"/>
        <w:szCs w:val="22"/>
        <w:lang w:val="pl-PL" w:eastAsia="pl-PL" w:bidi="pl-PL"/>
      </w:rPr>
    </w:lvl>
    <w:lvl w:ilvl="1" w:tplc="5FB636FC">
      <w:numFmt w:val="bullet"/>
      <w:lvlText w:val="•"/>
      <w:lvlJc w:val="left"/>
      <w:pPr>
        <w:ind w:left="1418" w:hanging="284"/>
      </w:pPr>
      <w:rPr>
        <w:rFonts w:hint="default"/>
        <w:lang w:val="pl-PL" w:eastAsia="pl-PL" w:bidi="pl-PL"/>
      </w:rPr>
    </w:lvl>
    <w:lvl w:ilvl="2" w:tplc="AC7CC300">
      <w:numFmt w:val="bullet"/>
      <w:lvlText w:val="•"/>
      <w:lvlJc w:val="left"/>
      <w:pPr>
        <w:ind w:left="2337" w:hanging="284"/>
      </w:pPr>
      <w:rPr>
        <w:rFonts w:hint="default"/>
        <w:lang w:val="pl-PL" w:eastAsia="pl-PL" w:bidi="pl-PL"/>
      </w:rPr>
    </w:lvl>
    <w:lvl w:ilvl="3" w:tplc="7474DF76">
      <w:numFmt w:val="bullet"/>
      <w:lvlText w:val="•"/>
      <w:lvlJc w:val="left"/>
      <w:pPr>
        <w:ind w:left="3255" w:hanging="284"/>
      </w:pPr>
      <w:rPr>
        <w:rFonts w:hint="default"/>
        <w:lang w:val="pl-PL" w:eastAsia="pl-PL" w:bidi="pl-PL"/>
      </w:rPr>
    </w:lvl>
    <w:lvl w:ilvl="4" w:tplc="3E8AB736">
      <w:numFmt w:val="bullet"/>
      <w:lvlText w:val="•"/>
      <w:lvlJc w:val="left"/>
      <w:pPr>
        <w:ind w:left="4174" w:hanging="284"/>
      </w:pPr>
      <w:rPr>
        <w:rFonts w:hint="default"/>
        <w:lang w:val="pl-PL" w:eastAsia="pl-PL" w:bidi="pl-PL"/>
      </w:rPr>
    </w:lvl>
    <w:lvl w:ilvl="5" w:tplc="3262498C">
      <w:numFmt w:val="bullet"/>
      <w:lvlText w:val="•"/>
      <w:lvlJc w:val="left"/>
      <w:pPr>
        <w:ind w:left="5093" w:hanging="284"/>
      </w:pPr>
      <w:rPr>
        <w:rFonts w:hint="default"/>
        <w:lang w:val="pl-PL" w:eastAsia="pl-PL" w:bidi="pl-PL"/>
      </w:rPr>
    </w:lvl>
    <w:lvl w:ilvl="6" w:tplc="E3FAAEA4">
      <w:numFmt w:val="bullet"/>
      <w:lvlText w:val="•"/>
      <w:lvlJc w:val="left"/>
      <w:pPr>
        <w:ind w:left="6011" w:hanging="284"/>
      </w:pPr>
      <w:rPr>
        <w:rFonts w:hint="default"/>
        <w:lang w:val="pl-PL" w:eastAsia="pl-PL" w:bidi="pl-PL"/>
      </w:rPr>
    </w:lvl>
    <w:lvl w:ilvl="7" w:tplc="7320EE90">
      <w:numFmt w:val="bullet"/>
      <w:lvlText w:val="•"/>
      <w:lvlJc w:val="left"/>
      <w:pPr>
        <w:ind w:left="6930" w:hanging="284"/>
      </w:pPr>
      <w:rPr>
        <w:rFonts w:hint="default"/>
        <w:lang w:val="pl-PL" w:eastAsia="pl-PL" w:bidi="pl-PL"/>
      </w:rPr>
    </w:lvl>
    <w:lvl w:ilvl="8" w:tplc="B1DCE986">
      <w:numFmt w:val="bullet"/>
      <w:lvlText w:val="•"/>
      <w:lvlJc w:val="left"/>
      <w:pPr>
        <w:ind w:left="7849" w:hanging="284"/>
      </w:pPr>
      <w:rPr>
        <w:rFonts w:hint="default"/>
        <w:lang w:val="pl-PL" w:eastAsia="pl-PL" w:bidi="pl-PL"/>
      </w:rPr>
    </w:lvl>
  </w:abstractNum>
  <w:abstractNum w:abstractNumId="7">
    <w:nsid w:val="1A0563E2"/>
    <w:multiLevelType w:val="multilevel"/>
    <w:tmpl w:val="665A10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423743"/>
    <w:multiLevelType w:val="multilevel"/>
    <w:tmpl w:val="8A4E6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A802A4"/>
    <w:multiLevelType w:val="multilevel"/>
    <w:tmpl w:val="F3D8515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1B575F"/>
    <w:multiLevelType w:val="multilevel"/>
    <w:tmpl w:val="1E5A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F87855"/>
    <w:multiLevelType w:val="multilevel"/>
    <w:tmpl w:val="5812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372D2C"/>
    <w:multiLevelType w:val="hybridMultilevel"/>
    <w:tmpl w:val="B16AE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F2557"/>
    <w:multiLevelType w:val="multilevel"/>
    <w:tmpl w:val="712E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CE0175"/>
    <w:multiLevelType w:val="multilevel"/>
    <w:tmpl w:val="3684C3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1D69DF"/>
    <w:multiLevelType w:val="multilevel"/>
    <w:tmpl w:val="C95A189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AF39D4"/>
    <w:multiLevelType w:val="multilevel"/>
    <w:tmpl w:val="940056A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DE0E6F"/>
    <w:multiLevelType w:val="multilevel"/>
    <w:tmpl w:val="B72CA2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8F797C"/>
    <w:multiLevelType w:val="hybridMultilevel"/>
    <w:tmpl w:val="A4F83934"/>
    <w:lvl w:ilvl="0" w:tplc="007E624E">
      <w:numFmt w:val="bullet"/>
      <w:lvlText w:val="-"/>
      <w:lvlJc w:val="left"/>
      <w:pPr>
        <w:ind w:left="218" w:hanging="159"/>
      </w:pPr>
      <w:rPr>
        <w:rFonts w:ascii="Georgia" w:eastAsia="Georgia" w:hAnsi="Georgia" w:cs="Georgia" w:hint="default"/>
        <w:w w:val="107"/>
        <w:sz w:val="22"/>
        <w:szCs w:val="22"/>
        <w:lang w:val="pl-PL" w:eastAsia="pl-PL" w:bidi="pl-PL"/>
      </w:rPr>
    </w:lvl>
    <w:lvl w:ilvl="1" w:tplc="DE307C80">
      <w:numFmt w:val="bullet"/>
      <w:lvlText w:val="•"/>
      <w:lvlJc w:val="left"/>
      <w:pPr>
        <w:ind w:left="1166" w:hanging="159"/>
      </w:pPr>
      <w:rPr>
        <w:rFonts w:hint="default"/>
        <w:lang w:val="pl-PL" w:eastAsia="pl-PL" w:bidi="pl-PL"/>
      </w:rPr>
    </w:lvl>
    <w:lvl w:ilvl="2" w:tplc="D87A53A0">
      <w:numFmt w:val="bullet"/>
      <w:lvlText w:val="•"/>
      <w:lvlJc w:val="left"/>
      <w:pPr>
        <w:ind w:left="2113" w:hanging="159"/>
      </w:pPr>
      <w:rPr>
        <w:rFonts w:hint="default"/>
        <w:lang w:val="pl-PL" w:eastAsia="pl-PL" w:bidi="pl-PL"/>
      </w:rPr>
    </w:lvl>
    <w:lvl w:ilvl="3" w:tplc="78666CE2">
      <w:numFmt w:val="bullet"/>
      <w:lvlText w:val="•"/>
      <w:lvlJc w:val="left"/>
      <w:pPr>
        <w:ind w:left="3059" w:hanging="159"/>
      </w:pPr>
      <w:rPr>
        <w:rFonts w:hint="default"/>
        <w:lang w:val="pl-PL" w:eastAsia="pl-PL" w:bidi="pl-PL"/>
      </w:rPr>
    </w:lvl>
    <w:lvl w:ilvl="4" w:tplc="7EDC5AF2">
      <w:numFmt w:val="bullet"/>
      <w:lvlText w:val="•"/>
      <w:lvlJc w:val="left"/>
      <w:pPr>
        <w:ind w:left="4006" w:hanging="159"/>
      </w:pPr>
      <w:rPr>
        <w:rFonts w:hint="default"/>
        <w:lang w:val="pl-PL" w:eastAsia="pl-PL" w:bidi="pl-PL"/>
      </w:rPr>
    </w:lvl>
    <w:lvl w:ilvl="5" w:tplc="71540CBC">
      <w:numFmt w:val="bullet"/>
      <w:lvlText w:val="•"/>
      <w:lvlJc w:val="left"/>
      <w:pPr>
        <w:ind w:left="4953" w:hanging="159"/>
      </w:pPr>
      <w:rPr>
        <w:rFonts w:hint="default"/>
        <w:lang w:val="pl-PL" w:eastAsia="pl-PL" w:bidi="pl-PL"/>
      </w:rPr>
    </w:lvl>
    <w:lvl w:ilvl="6" w:tplc="DF927E32">
      <w:numFmt w:val="bullet"/>
      <w:lvlText w:val="•"/>
      <w:lvlJc w:val="left"/>
      <w:pPr>
        <w:ind w:left="5899" w:hanging="159"/>
      </w:pPr>
      <w:rPr>
        <w:rFonts w:hint="default"/>
        <w:lang w:val="pl-PL" w:eastAsia="pl-PL" w:bidi="pl-PL"/>
      </w:rPr>
    </w:lvl>
    <w:lvl w:ilvl="7" w:tplc="A3602F2E">
      <w:numFmt w:val="bullet"/>
      <w:lvlText w:val="•"/>
      <w:lvlJc w:val="left"/>
      <w:pPr>
        <w:ind w:left="6846" w:hanging="159"/>
      </w:pPr>
      <w:rPr>
        <w:rFonts w:hint="default"/>
        <w:lang w:val="pl-PL" w:eastAsia="pl-PL" w:bidi="pl-PL"/>
      </w:rPr>
    </w:lvl>
    <w:lvl w:ilvl="8" w:tplc="69F0BE2C">
      <w:numFmt w:val="bullet"/>
      <w:lvlText w:val="•"/>
      <w:lvlJc w:val="left"/>
      <w:pPr>
        <w:ind w:left="7793" w:hanging="159"/>
      </w:pPr>
      <w:rPr>
        <w:rFonts w:hint="default"/>
        <w:lang w:val="pl-PL" w:eastAsia="pl-PL" w:bidi="pl-PL"/>
      </w:rPr>
    </w:lvl>
  </w:abstractNum>
  <w:abstractNum w:abstractNumId="19">
    <w:nsid w:val="41546D69"/>
    <w:multiLevelType w:val="hybridMultilevel"/>
    <w:tmpl w:val="9170E0D4"/>
    <w:lvl w:ilvl="0" w:tplc="D94A9476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81020"/>
    <w:multiLevelType w:val="multilevel"/>
    <w:tmpl w:val="A41E7E7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DC3A5E"/>
    <w:multiLevelType w:val="multilevel"/>
    <w:tmpl w:val="C3C8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BB2DC4"/>
    <w:multiLevelType w:val="multilevel"/>
    <w:tmpl w:val="E0803E9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763209"/>
    <w:multiLevelType w:val="hybridMultilevel"/>
    <w:tmpl w:val="619C3A58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4">
    <w:nsid w:val="49B90D01"/>
    <w:multiLevelType w:val="multilevel"/>
    <w:tmpl w:val="8A4E6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C5603E"/>
    <w:multiLevelType w:val="hybridMultilevel"/>
    <w:tmpl w:val="13F298B2"/>
    <w:lvl w:ilvl="0" w:tplc="76B8F3B4">
      <w:start w:val="1"/>
      <w:numFmt w:val="decimal"/>
      <w:lvlText w:val="%1."/>
      <w:lvlJc w:val="left"/>
      <w:pPr>
        <w:ind w:left="643" w:hanging="425"/>
      </w:pPr>
      <w:rPr>
        <w:rFonts w:ascii="Times New Roman" w:eastAsia="Georgia" w:hAnsi="Times New Roman" w:cs="Times New Roman" w:hint="default"/>
        <w:i w:val="0"/>
        <w:spacing w:val="-1"/>
        <w:w w:val="134"/>
        <w:sz w:val="22"/>
        <w:szCs w:val="22"/>
        <w:lang w:val="pl-PL" w:eastAsia="pl-PL" w:bidi="pl-PL"/>
      </w:rPr>
    </w:lvl>
    <w:lvl w:ilvl="1" w:tplc="E9CCEF60">
      <w:numFmt w:val="bullet"/>
      <w:lvlText w:val="•"/>
      <w:lvlJc w:val="left"/>
      <w:pPr>
        <w:ind w:left="1544" w:hanging="425"/>
      </w:pPr>
      <w:rPr>
        <w:rFonts w:hint="default"/>
        <w:lang w:val="pl-PL" w:eastAsia="pl-PL" w:bidi="pl-PL"/>
      </w:rPr>
    </w:lvl>
    <w:lvl w:ilvl="2" w:tplc="DA3CDEB4">
      <w:numFmt w:val="bullet"/>
      <w:lvlText w:val="•"/>
      <w:lvlJc w:val="left"/>
      <w:pPr>
        <w:ind w:left="2449" w:hanging="425"/>
      </w:pPr>
      <w:rPr>
        <w:rFonts w:hint="default"/>
        <w:lang w:val="pl-PL" w:eastAsia="pl-PL" w:bidi="pl-PL"/>
      </w:rPr>
    </w:lvl>
    <w:lvl w:ilvl="3" w:tplc="55E23AF6">
      <w:numFmt w:val="bullet"/>
      <w:lvlText w:val="•"/>
      <w:lvlJc w:val="left"/>
      <w:pPr>
        <w:ind w:left="3353" w:hanging="425"/>
      </w:pPr>
      <w:rPr>
        <w:rFonts w:hint="default"/>
        <w:lang w:val="pl-PL" w:eastAsia="pl-PL" w:bidi="pl-PL"/>
      </w:rPr>
    </w:lvl>
    <w:lvl w:ilvl="4" w:tplc="61D48BF4">
      <w:numFmt w:val="bullet"/>
      <w:lvlText w:val="•"/>
      <w:lvlJc w:val="left"/>
      <w:pPr>
        <w:ind w:left="4258" w:hanging="425"/>
      </w:pPr>
      <w:rPr>
        <w:rFonts w:hint="default"/>
        <w:lang w:val="pl-PL" w:eastAsia="pl-PL" w:bidi="pl-PL"/>
      </w:rPr>
    </w:lvl>
    <w:lvl w:ilvl="5" w:tplc="70DC29C0">
      <w:numFmt w:val="bullet"/>
      <w:lvlText w:val="•"/>
      <w:lvlJc w:val="left"/>
      <w:pPr>
        <w:ind w:left="5163" w:hanging="425"/>
      </w:pPr>
      <w:rPr>
        <w:rFonts w:hint="default"/>
        <w:lang w:val="pl-PL" w:eastAsia="pl-PL" w:bidi="pl-PL"/>
      </w:rPr>
    </w:lvl>
    <w:lvl w:ilvl="6" w:tplc="1BA0497E">
      <w:numFmt w:val="bullet"/>
      <w:lvlText w:val="•"/>
      <w:lvlJc w:val="left"/>
      <w:pPr>
        <w:ind w:left="6067" w:hanging="425"/>
      </w:pPr>
      <w:rPr>
        <w:rFonts w:hint="default"/>
        <w:lang w:val="pl-PL" w:eastAsia="pl-PL" w:bidi="pl-PL"/>
      </w:rPr>
    </w:lvl>
    <w:lvl w:ilvl="7" w:tplc="CF129BEA">
      <w:numFmt w:val="bullet"/>
      <w:lvlText w:val="•"/>
      <w:lvlJc w:val="left"/>
      <w:pPr>
        <w:ind w:left="6972" w:hanging="425"/>
      </w:pPr>
      <w:rPr>
        <w:rFonts w:hint="default"/>
        <w:lang w:val="pl-PL" w:eastAsia="pl-PL" w:bidi="pl-PL"/>
      </w:rPr>
    </w:lvl>
    <w:lvl w:ilvl="8" w:tplc="FC502E24">
      <w:numFmt w:val="bullet"/>
      <w:lvlText w:val="•"/>
      <w:lvlJc w:val="left"/>
      <w:pPr>
        <w:ind w:left="7877" w:hanging="425"/>
      </w:pPr>
      <w:rPr>
        <w:rFonts w:hint="default"/>
        <w:lang w:val="pl-PL" w:eastAsia="pl-PL" w:bidi="pl-PL"/>
      </w:rPr>
    </w:lvl>
  </w:abstractNum>
  <w:abstractNum w:abstractNumId="26">
    <w:nsid w:val="54EE7311"/>
    <w:multiLevelType w:val="multilevel"/>
    <w:tmpl w:val="457624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B25D64"/>
    <w:multiLevelType w:val="multilevel"/>
    <w:tmpl w:val="8A4E6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14108E"/>
    <w:multiLevelType w:val="multilevel"/>
    <w:tmpl w:val="8A4E6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3357AF"/>
    <w:multiLevelType w:val="hybridMultilevel"/>
    <w:tmpl w:val="E2206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C5ED9"/>
    <w:multiLevelType w:val="multilevel"/>
    <w:tmpl w:val="C9F8A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9C4261"/>
    <w:multiLevelType w:val="multilevel"/>
    <w:tmpl w:val="6610D8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5F4AF6"/>
    <w:multiLevelType w:val="multilevel"/>
    <w:tmpl w:val="E3A6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FA2019"/>
    <w:multiLevelType w:val="hybridMultilevel"/>
    <w:tmpl w:val="0DC6A270"/>
    <w:lvl w:ilvl="0" w:tplc="4D646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EE547C"/>
    <w:multiLevelType w:val="hybridMultilevel"/>
    <w:tmpl w:val="D13C8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E6452"/>
    <w:multiLevelType w:val="multilevel"/>
    <w:tmpl w:val="CC62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5654BF"/>
    <w:multiLevelType w:val="hybridMultilevel"/>
    <w:tmpl w:val="D7F42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C246E5"/>
    <w:multiLevelType w:val="multilevel"/>
    <w:tmpl w:val="712E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0500B4"/>
    <w:multiLevelType w:val="hybridMultilevel"/>
    <w:tmpl w:val="CF825706"/>
    <w:lvl w:ilvl="0" w:tplc="4D646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A65BE1"/>
    <w:multiLevelType w:val="hybridMultilevel"/>
    <w:tmpl w:val="0A26AE48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6"/>
  </w:num>
  <w:num w:numId="4">
    <w:abstractNumId w:val="19"/>
  </w:num>
  <w:num w:numId="5">
    <w:abstractNumId w:val="34"/>
  </w:num>
  <w:num w:numId="6">
    <w:abstractNumId w:val="30"/>
    <w:lvlOverride w:ilvl="0">
      <w:startOverride w:val="3"/>
    </w:lvlOverride>
  </w:num>
  <w:num w:numId="7">
    <w:abstractNumId w:val="8"/>
  </w:num>
  <w:num w:numId="8">
    <w:abstractNumId w:val="26"/>
  </w:num>
  <w:num w:numId="9">
    <w:abstractNumId w:val="0"/>
  </w:num>
  <w:num w:numId="10">
    <w:abstractNumId w:val="7"/>
  </w:num>
  <w:num w:numId="11">
    <w:abstractNumId w:val="31"/>
  </w:num>
  <w:num w:numId="12">
    <w:abstractNumId w:val="2"/>
  </w:num>
  <w:num w:numId="13">
    <w:abstractNumId w:val="32"/>
  </w:num>
  <w:num w:numId="14">
    <w:abstractNumId w:val="14"/>
  </w:num>
  <w:num w:numId="15">
    <w:abstractNumId w:val="16"/>
  </w:num>
  <w:num w:numId="16">
    <w:abstractNumId w:val="17"/>
  </w:num>
  <w:num w:numId="17">
    <w:abstractNumId w:val="10"/>
  </w:num>
  <w:num w:numId="18">
    <w:abstractNumId w:val="9"/>
  </w:num>
  <w:num w:numId="19">
    <w:abstractNumId w:val="15"/>
  </w:num>
  <w:num w:numId="20">
    <w:abstractNumId w:val="22"/>
  </w:num>
  <w:num w:numId="21">
    <w:abstractNumId w:val="20"/>
  </w:num>
  <w:num w:numId="22">
    <w:abstractNumId w:val="13"/>
  </w:num>
  <w:num w:numId="23">
    <w:abstractNumId w:val="36"/>
  </w:num>
  <w:num w:numId="24">
    <w:abstractNumId w:val="39"/>
  </w:num>
  <w:num w:numId="25">
    <w:abstractNumId w:val="23"/>
  </w:num>
  <w:num w:numId="26">
    <w:abstractNumId w:val="33"/>
  </w:num>
  <w:num w:numId="27">
    <w:abstractNumId w:val="38"/>
  </w:num>
  <w:num w:numId="28">
    <w:abstractNumId w:val="29"/>
  </w:num>
  <w:num w:numId="29">
    <w:abstractNumId w:val="1"/>
  </w:num>
  <w:num w:numId="30">
    <w:abstractNumId w:val="5"/>
  </w:num>
  <w:num w:numId="31">
    <w:abstractNumId w:val="21"/>
  </w:num>
  <w:num w:numId="32">
    <w:abstractNumId w:val="35"/>
  </w:num>
  <w:num w:numId="33">
    <w:abstractNumId w:val="3"/>
  </w:num>
  <w:num w:numId="34">
    <w:abstractNumId w:val="37"/>
  </w:num>
  <w:num w:numId="35">
    <w:abstractNumId w:val="12"/>
  </w:num>
  <w:num w:numId="36">
    <w:abstractNumId w:val="28"/>
  </w:num>
  <w:num w:numId="37">
    <w:abstractNumId w:val="4"/>
  </w:num>
  <w:num w:numId="38">
    <w:abstractNumId w:val="24"/>
  </w:num>
  <w:num w:numId="39">
    <w:abstractNumId w:val="27"/>
  </w:num>
  <w:num w:numId="4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Orzechowska">
    <w15:presenceInfo w15:providerId="AD" w15:userId="S-1-5-21-2619306676-2800222060-3362172700-6694"/>
  </w15:person>
  <w15:person w15:author="Eliza Kaczmarek">
    <w15:presenceInfo w15:providerId="AD" w15:userId="S-1-5-21-2619306676-2800222060-3362172700-361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C5B69"/>
    <w:rsid w:val="00001B15"/>
    <w:rsid w:val="00017A0D"/>
    <w:rsid w:val="0002746E"/>
    <w:rsid w:val="000572A7"/>
    <w:rsid w:val="00061ECF"/>
    <w:rsid w:val="0007016E"/>
    <w:rsid w:val="000931AB"/>
    <w:rsid w:val="00097E6D"/>
    <w:rsid w:val="000A5612"/>
    <w:rsid w:val="000B7BC4"/>
    <w:rsid w:val="000F2FEA"/>
    <w:rsid w:val="001319C3"/>
    <w:rsid w:val="00134F85"/>
    <w:rsid w:val="001370C1"/>
    <w:rsid w:val="00147F1A"/>
    <w:rsid w:val="00155ACF"/>
    <w:rsid w:val="001661AF"/>
    <w:rsid w:val="00166C7E"/>
    <w:rsid w:val="00167041"/>
    <w:rsid w:val="00173184"/>
    <w:rsid w:val="0017397E"/>
    <w:rsid w:val="00185B0F"/>
    <w:rsid w:val="001A7E20"/>
    <w:rsid w:val="001B486A"/>
    <w:rsid w:val="001B6181"/>
    <w:rsid w:val="001C29E2"/>
    <w:rsid w:val="001C450E"/>
    <w:rsid w:val="001D0382"/>
    <w:rsid w:val="001E107F"/>
    <w:rsid w:val="001E337A"/>
    <w:rsid w:val="001E4743"/>
    <w:rsid w:val="001E5F1E"/>
    <w:rsid w:val="00203225"/>
    <w:rsid w:val="002375B5"/>
    <w:rsid w:val="00254E63"/>
    <w:rsid w:val="002809B0"/>
    <w:rsid w:val="00283013"/>
    <w:rsid w:val="00292C4C"/>
    <w:rsid w:val="00295146"/>
    <w:rsid w:val="002B27FD"/>
    <w:rsid w:val="002C16C1"/>
    <w:rsid w:val="002C6BB1"/>
    <w:rsid w:val="002D3000"/>
    <w:rsid w:val="002F4E9E"/>
    <w:rsid w:val="003113D8"/>
    <w:rsid w:val="003116E1"/>
    <w:rsid w:val="00312D0F"/>
    <w:rsid w:val="003145AF"/>
    <w:rsid w:val="00320FD2"/>
    <w:rsid w:val="00354637"/>
    <w:rsid w:val="00372984"/>
    <w:rsid w:val="003737CF"/>
    <w:rsid w:val="00375160"/>
    <w:rsid w:val="00380BF2"/>
    <w:rsid w:val="003C0F7C"/>
    <w:rsid w:val="003D28C7"/>
    <w:rsid w:val="003D38F1"/>
    <w:rsid w:val="003F3035"/>
    <w:rsid w:val="003F4825"/>
    <w:rsid w:val="00424462"/>
    <w:rsid w:val="004343C0"/>
    <w:rsid w:val="004524B4"/>
    <w:rsid w:val="00471435"/>
    <w:rsid w:val="004855E2"/>
    <w:rsid w:val="004B4E34"/>
    <w:rsid w:val="004C7773"/>
    <w:rsid w:val="004E0845"/>
    <w:rsid w:val="004E6189"/>
    <w:rsid w:val="00502700"/>
    <w:rsid w:val="00520166"/>
    <w:rsid w:val="005273A7"/>
    <w:rsid w:val="00527BF6"/>
    <w:rsid w:val="00536C8B"/>
    <w:rsid w:val="00540477"/>
    <w:rsid w:val="0055558C"/>
    <w:rsid w:val="00555C39"/>
    <w:rsid w:val="00555EDC"/>
    <w:rsid w:val="005654A0"/>
    <w:rsid w:val="0058137D"/>
    <w:rsid w:val="00585C29"/>
    <w:rsid w:val="00586023"/>
    <w:rsid w:val="005A35BC"/>
    <w:rsid w:val="005A618B"/>
    <w:rsid w:val="005B636A"/>
    <w:rsid w:val="005C19C8"/>
    <w:rsid w:val="005D03CC"/>
    <w:rsid w:val="00613218"/>
    <w:rsid w:val="00632FAA"/>
    <w:rsid w:val="00645B06"/>
    <w:rsid w:val="00671974"/>
    <w:rsid w:val="00676302"/>
    <w:rsid w:val="00682D8D"/>
    <w:rsid w:val="00683A5D"/>
    <w:rsid w:val="006B7C2A"/>
    <w:rsid w:val="006C6869"/>
    <w:rsid w:val="006E2EF5"/>
    <w:rsid w:val="006E6F8C"/>
    <w:rsid w:val="006F7DCA"/>
    <w:rsid w:val="00712F2B"/>
    <w:rsid w:val="007256DE"/>
    <w:rsid w:val="00752459"/>
    <w:rsid w:val="0076369C"/>
    <w:rsid w:val="0077160C"/>
    <w:rsid w:val="00780ED1"/>
    <w:rsid w:val="007A2DC3"/>
    <w:rsid w:val="007B409B"/>
    <w:rsid w:val="007C5B69"/>
    <w:rsid w:val="007D4EAE"/>
    <w:rsid w:val="007E3763"/>
    <w:rsid w:val="008035E1"/>
    <w:rsid w:val="0081211B"/>
    <w:rsid w:val="0081794D"/>
    <w:rsid w:val="00844A45"/>
    <w:rsid w:val="00867CF8"/>
    <w:rsid w:val="00891016"/>
    <w:rsid w:val="008B02FE"/>
    <w:rsid w:val="008B2ACC"/>
    <w:rsid w:val="008B41FC"/>
    <w:rsid w:val="008C38E5"/>
    <w:rsid w:val="008D215D"/>
    <w:rsid w:val="008E5EF4"/>
    <w:rsid w:val="008F1C49"/>
    <w:rsid w:val="0090154C"/>
    <w:rsid w:val="00904729"/>
    <w:rsid w:val="009058D4"/>
    <w:rsid w:val="00905C96"/>
    <w:rsid w:val="0092191B"/>
    <w:rsid w:val="00926B64"/>
    <w:rsid w:val="00942B75"/>
    <w:rsid w:val="009452D2"/>
    <w:rsid w:val="009479B0"/>
    <w:rsid w:val="00976C9A"/>
    <w:rsid w:val="00977DC1"/>
    <w:rsid w:val="00993006"/>
    <w:rsid w:val="009A0493"/>
    <w:rsid w:val="009B2D2A"/>
    <w:rsid w:val="009C4943"/>
    <w:rsid w:val="009C6AEB"/>
    <w:rsid w:val="00A112A7"/>
    <w:rsid w:val="00A15B12"/>
    <w:rsid w:val="00A41074"/>
    <w:rsid w:val="00A43326"/>
    <w:rsid w:val="00A61E0B"/>
    <w:rsid w:val="00A65123"/>
    <w:rsid w:val="00A76D3D"/>
    <w:rsid w:val="00AB54BC"/>
    <w:rsid w:val="00AE616B"/>
    <w:rsid w:val="00AF5D35"/>
    <w:rsid w:val="00B11054"/>
    <w:rsid w:val="00B538CD"/>
    <w:rsid w:val="00B60A26"/>
    <w:rsid w:val="00B67791"/>
    <w:rsid w:val="00B94CD2"/>
    <w:rsid w:val="00BB073F"/>
    <w:rsid w:val="00BB69B8"/>
    <w:rsid w:val="00BC38AF"/>
    <w:rsid w:val="00BD50BC"/>
    <w:rsid w:val="00C06928"/>
    <w:rsid w:val="00C118CF"/>
    <w:rsid w:val="00C3537E"/>
    <w:rsid w:val="00C40C7D"/>
    <w:rsid w:val="00C45D94"/>
    <w:rsid w:val="00C73B0B"/>
    <w:rsid w:val="00C9312C"/>
    <w:rsid w:val="00CB5FE2"/>
    <w:rsid w:val="00CE6324"/>
    <w:rsid w:val="00CF4FD0"/>
    <w:rsid w:val="00D13300"/>
    <w:rsid w:val="00D35215"/>
    <w:rsid w:val="00D352AA"/>
    <w:rsid w:val="00D446CF"/>
    <w:rsid w:val="00D47209"/>
    <w:rsid w:val="00D507AA"/>
    <w:rsid w:val="00D623ED"/>
    <w:rsid w:val="00D737E1"/>
    <w:rsid w:val="00D84854"/>
    <w:rsid w:val="00D84D78"/>
    <w:rsid w:val="00D87205"/>
    <w:rsid w:val="00DA34EF"/>
    <w:rsid w:val="00DD2F0E"/>
    <w:rsid w:val="00E20AFB"/>
    <w:rsid w:val="00E32FDD"/>
    <w:rsid w:val="00E51CE5"/>
    <w:rsid w:val="00E64CBC"/>
    <w:rsid w:val="00E71B66"/>
    <w:rsid w:val="00E85F94"/>
    <w:rsid w:val="00EB4F4F"/>
    <w:rsid w:val="00ED01A2"/>
    <w:rsid w:val="00ED2D9F"/>
    <w:rsid w:val="00ED45AF"/>
    <w:rsid w:val="00EE37CE"/>
    <w:rsid w:val="00F2519D"/>
    <w:rsid w:val="00F33199"/>
    <w:rsid w:val="00F461B5"/>
    <w:rsid w:val="00F52B02"/>
    <w:rsid w:val="00F563A7"/>
    <w:rsid w:val="00F733ED"/>
    <w:rsid w:val="00F77F52"/>
    <w:rsid w:val="00F841C5"/>
    <w:rsid w:val="00F84FCB"/>
    <w:rsid w:val="00F96205"/>
    <w:rsid w:val="00FC50EB"/>
    <w:rsid w:val="00FE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C5B69"/>
    <w:rPr>
      <w:rFonts w:ascii="Georgia" w:eastAsia="Georgia" w:hAnsi="Georgia" w:cs="Georgi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5B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C5B69"/>
    <w:pPr>
      <w:ind w:left="218"/>
    </w:pPr>
  </w:style>
  <w:style w:type="paragraph" w:customStyle="1" w:styleId="Nagwek11">
    <w:name w:val="Nagłówek 11"/>
    <w:basedOn w:val="Normalny"/>
    <w:uiPriority w:val="1"/>
    <w:qFormat/>
    <w:rsid w:val="007C5B69"/>
    <w:pPr>
      <w:spacing w:before="24"/>
      <w:ind w:left="108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7C5B69"/>
    <w:pPr>
      <w:ind w:left="218"/>
    </w:pPr>
  </w:style>
  <w:style w:type="paragraph" w:customStyle="1" w:styleId="TableParagraph">
    <w:name w:val="Table Paragraph"/>
    <w:basedOn w:val="Normalny"/>
    <w:uiPriority w:val="1"/>
    <w:qFormat/>
    <w:rsid w:val="007C5B69"/>
  </w:style>
  <w:style w:type="paragraph" w:styleId="Nagwek">
    <w:name w:val="header"/>
    <w:basedOn w:val="Normalny"/>
    <w:link w:val="NagwekZnak"/>
    <w:uiPriority w:val="99"/>
    <w:rsid w:val="001661AF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 w:cs="Times New Roman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1661A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661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61AF"/>
    <w:rPr>
      <w:rFonts w:ascii="Georgia" w:eastAsia="Georgia" w:hAnsi="Georgia" w:cs="Georgia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2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205"/>
    <w:rPr>
      <w:rFonts w:ascii="Tahoma" w:eastAsia="Georgia" w:hAnsi="Tahoma" w:cs="Tahoma"/>
      <w:sz w:val="16"/>
      <w:szCs w:val="16"/>
      <w:lang w:val="pl-PL" w:eastAsia="pl-PL" w:bidi="pl-PL"/>
    </w:rPr>
  </w:style>
  <w:style w:type="paragraph" w:customStyle="1" w:styleId="Standard">
    <w:name w:val="Standard"/>
    <w:rsid w:val="00555C39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6E6F8C"/>
    <w:rPr>
      <w:b/>
      <w:bCs/>
    </w:rPr>
  </w:style>
  <w:style w:type="paragraph" w:customStyle="1" w:styleId="Default">
    <w:name w:val="Default"/>
    <w:rsid w:val="00A112A7"/>
    <w:pPr>
      <w:widowControl/>
      <w:adjustRightInd w:val="0"/>
    </w:pPr>
    <w:rPr>
      <w:rFonts w:ascii="Garamond" w:hAnsi="Garamond" w:cs="Garamond"/>
      <w:color w:val="000000"/>
      <w:sz w:val="24"/>
      <w:szCs w:val="24"/>
      <w:lang w:val="pl-PL"/>
    </w:rPr>
  </w:style>
  <w:style w:type="paragraph" w:styleId="NormalnyWeb">
    <w:name w:val="Normal (Web)"/>
    <w:basedOn w:val="Normalny"/>
    <w:uiPriority w:val="99"/>
    <w:unhideWhenUsed/>
    <w:rsid w:val="000B7BC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EB4F4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B4F4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2F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2F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2F0E"/>
    <w:rPr>
      <w:rFonts w:ascii="Georgia" w:eastAsia="Georgia" w:hAnsi="Georgia" w:cs="Georgia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F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F0E"/>
    <w:rPr>
      <w:rFonts w:ascii="Georgia" w:eastAsia="Georgia" w:hAnsi="Georgia" w:cs="Georgia"/>
      <w:b/>
      <w:bCs/>
      <w:sz w:val="20"/>
      <w:szCs w:val="20"/>
      <w:lang w:val="pl-PL" w:eastAsia="pl-PL" w:bidi="pl-PL"/>
    </w:rPr>
  </w:style>
  <w:style w:type="character" w:customStyle="1" w:styleId="Bodytext">
    <w:name w:val="Body text_"/>
    <w:basedOn w:val="Domylnaczcionkaakapitu"/>
    <w:link w:val="Tekstpodstawowy1"/>
    <w:rsid w:val="00DD2F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qFormat/>
    <w:rsid w:val="00DD2F0E"/>
    <w:pPr>
      <w:shd w:val="clear" w:color="auto" w:fill="FFFFFF"/>
      <w:autoSpaceDE/>
      <w:autoSpaceDN/>
      <w:spacing w:after="270" w:line="300" w:lineRule="auto"/>
      <w:jc w:val="both"/>
    </w:pPr>
    <w:rPr>
      <w:rFonts w:ascii="Times New Roman" w:eastAsia="Times New Roman" w:hAnsi="Times New Roman" w:cs="Times New Roman"/>
      <w:lang w:val="en-US"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F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F94"/>
    <w:rPr>
      <w:rFonts w:ascii="Georgia" w:eastAsia="Georgia" w:hAnsi="Georgia" w:cs="Georgia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F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nduszeeuropejskie.gov.pl/media/54997/Wytyczne_w_zakresie_rownosci_zatwierdzone_050418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gd.com.pl/../../AppData/Local/AppData/Local/Microsoft/Windows/Temporary%20Internet%20Files/Content.Outlook/AppData/Local/Microsoft/Windows/Temporary%20Internet%20Files/AppData/Local/Microsoft/Windows/Temporary%20Internet%20Files/RPO%20WK-P/RLKS/NABORY%20LGD%20I%20GRANTOBIORCY/do%20wykorzystania%20przez%20LGD/DLA%20PODMIOT&#211;W%20INNYCH%20NI&#379;%20LGD/generatorwnioskow@kujawsko-pomor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nerator.kujawsko-pomorskie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81123-1E45-4B3C-BE46-7308A7F0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11</Pages>
  <Words>3086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Praca</cp:lastModifiedBy>
  <cp:revision>124</cp:revision>
  <cp:lastPrinted>2018-05-15T12:12:00Z</cp:lastPrinted>
  <dcterms:created xsi:type="dcterms:W3CDTF">2018-04-26T12:08:00Z</dcterms:created>
  <dcterms:modified xsi:type="dcterms:W3CDTF">2018-05-17T08:27:00Z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2018-02-01T00:00:00Z</vt:filetime>
  </property>
</Properties>
</file>